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3" w:rsidRDefault="004E36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-319405</wp:posOffset>
            </wp:positionV>
            <wp:extent cx="6899910" cy="9909175"/>
            <wp:effectExtent l="19050" t="0" r="0" b="0"/>
            <wp:wrapTight wrapText="bothSides">
              <wp:wrapPolygon edited="0">
                <wp:start x="-60" y="0"/>
                <wp:lineTo x="-60" y="21552"/>
                <wp:lineTo x="21588" y="21552"/>
                <wp:lineTo x="21588" y="0"/>
                <wp:lineTo x="-60" y="0"/>
              </wp:wrapPolygon>
            </wp:wrapTight>
            <wp:docPr id="1" name="Рисунок 1" descr="\\USER4\SharedDocs\Положение о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4\SharedDocs\Положение о режи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74" t="2214" r="1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9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4F1" w:rsidRPr="00C324F1" w:rsidRDefault="009D18B2">
      <w:pPr>
        <w:rPr>
          <w:b/>
          <w:sz w:val="28"/>
          <w:szCs w:val="28"/>
        </w:rPr>
      </w:pPr>
      <w:r w:rsidRPr="00C324F1">
        <w:rPr>
          <w:b/>
          <w:sz w:val="28"/>
          <w:szCs w:val="28"/>
        </w:rPr>
        <w:lastRenderedPageBreak/>
        <w:t xml:space="preserve">Раздел I </w:t>
      </w:r>
      <w:r w:rsidR="00C324F1" w:rsidRPr="00C324F1">
        <w:rPr>
          <w:b/>
          <w:sz w:val="28"/>
          <w:szCs w:val="28"/>
        </w:rPr>
        <w:t>.</w:t>
      </w:r>
      <w:r w:rsidRPr="00C324F1">
        <w:rPr>
          <w:b/>
          <w:sz w:val="28"/>
          <w:szCs w:val="28"/>
        </w:rPr>
        <w:t xml:space="preserve">Общие положения </w:t>
      </w:r>
    </w:p>
    <w:p w:rsidR="00C324F1" w:rsidRDefault="009D18B2" w:rsidP="00C324F1">
      <w:pPr>
        <w:jc w:val="both"/>
        <w:rPr>
          <w:sz w:val="28"/>
          <w:szCs w:val="28"/>
        </w:rPr>
      </w:pPr>
      <w:r w:rsidRPr="00C324F1">
        <w:rPr>
          <w:sz w:val="28"/>
          <w:szCs w:val="28"/>
        </w:rPr>
        <w:t>1. Настоящее положение о режиме рабочего времени и времени отдыха педагог</w:t>
      </w:r>
      <w:proofErr w:type="gramStart"/>
      <w:r w:rsidRPr="00C324F1">
        <w:rPr>
          <w:sz w:val="28"/>
          <w:szCs w:val="28"/>
        </w:rPr>
        <w:t>и-</w:t>
      </w:r>
      <w:proofErr w:type="gramEnd"/>
      <w:r w:rsidRPr="00C324F1">
        <w:rPr>
          <w:sz w:val="28"/>
          <w:szCs w:val="28"/>
        </w:rPr>
        <w:t xml:space="preserve"> </w:t>
      </w:r>
      <w:proofErr w:type="spellStart"/>
      <w:r w:rsidRPr="00C324F1">
        <w:rPr>
          <w:sz w:val="28"/>
          <w:szCs w:val="28"/>
        </w:rPr>
        <w:t>ческих</w:t>
      </w:r>
      <w:proofErr w:type="spellEnd"/>
      <w:r w:rsidR="00C324F1">
        <w:rPr>
          <w:sz w:val="28"/>
          <w:szCs w:val="28"/>
        </w:rPr>
        <w:t xml:space="preserve"> и других </w:t>
      </w:r>
      <w:r w:rsidRPr="00C324F1">
        <w:rPr>
          <w:sz w:val="28"/>
          <w:szCs w:val="28"/>
        </w:rPr>
        <w:t xml:space="preserve"> работников </w:t>
      </w:r>
      <w:r w:rsidR="00C324F1">
        <w:rPr>
          <w:sz w:val="28"/>
          <w:szCs w:val="28"/>
        </w:rPr>
        <w:t xml:space="preserve"> муниципального казённого общеобразовательного учреждения средней общеобразовательной школы № 11 (далее – По</w:t>
      </w:r>
      <w:r w:rsidRPr="00C324F1">
        <w:rPr>
          <w:sz w:val="28"/>
          <w:szCs w:val="28"/>
        </w:rPr>
        <w:t>ложение) устанавливает порядок регулирования режима</w:t>
      </w:r>
      <w:r w:rsidR="00C324F1">
        <w:rPr>
          <w:sz w:val="28"/>
          <w:szCs w:val="28"/>
        </w:rPr>
        <w:t xml:space="preserve"> рабочего времени и времени от</w:t>
      </w:r>
      <w:r w:rsidRPr="00C324F1">
        <w:rPr>
          <w:sz w:val="28"/>
          <w:szCs w:val="28"/>
        </w:rPr>
        <w:t xml:space="preserve">дыха педагогических </w:t>
      </w:r>
      <w:r w:rsidR="00C324F1">
        <w:rPr>
          <w:sz w:val="28"/>
          <w:szCs w:val="28"/>
        </w:rPr>
        <w:t xml:space="preserve">и других </w:t>
      </w:r>
      <w:r w:rsidRPr="00C324F1">
        <w:rPr>
          <w:sz w:val="28"/>
          <w:szCs w:val="28"/>
        </w:rPr>
        <w:t>работников</w:t>
      </w:r>
      <w:r w:rsidR="00C324F1" w:rsidRPr="00C324F1">
        <w:rPr>
          <w:sz w:val="28"/>
          <w:szCs w:val="28"/>
        </w:rPr>
        <w:t xml:space="preserve"> </w:t>
      </w:r>
      <w:r w:rsidR="00C324F1">
        <w:rPr>
          <w:sz w:val="28"/>
          <w:szCs w:val="28"/>
        </w:rPr>
        <w:t xml:space="preserve"> муниципального казённого общеобразовательного учреждения средней общеобразовательной школы № 11 </w:t>
      </w:r>
      <w:r w:rsidRPr="00C324F1">
        <w:rPr>
          <w:sz w:val="28"/>
          <w:szCs w:val="28"/>
        </w:rPr>
        <w:t>(далее</w:t>
      </w:r>
      <w:r w:rsidR="00C324F1">
        <w:rPr>
          <w:sz w:val="28"/>
          <w:szCs w:val="28"/>
        </w:rPr>
        <w:t>-</w:t>
      </w:r>
      <w:r w:rsidRPr="00C324F1">
        <w:rPr>
          <w:sz w:val="28"/>
          <w:szCs w:val="28"/>
        </w:rPr>
        <w:t xml:space="preserve"> Школа). </w:t>
      </w:r>
    </w:p>
    <w:p w:rsidR="00C324F1" w:rsidRDefault="009D18B2" w:rsidP="00C324F1">
      <w:pPr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2. Основанием для разработки настоящего Положения являются: </w:t>
      </w:r>
    </w:p>
    <w:p w:rsidR="00C324F1" w:rsidRDefault="00C324F1" w:rsidP="00C32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Конституция Российской Федерации; </w:t>
      </w:r>
    </w:p>
    <w:p w:rsidR="00C324F1" w:rsidRDefault="00C324F1" w:rsidP="00C32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Трудовой кодекс Российской Федерации от 30.12.2001г. № 197-ФЗ; </w:t>
      </w:r>
    </w:p>
    <w:p w:rsidR="00C324F1" w:rsidRDefault="00C324F1" w:rsidP="00C32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Федеральный закон «Об образовании в Российской Федерации» от 29.12.2012г. № 273-ФЗ; </w:t>
      </w:r>
    </w:p>
    <w:p w:rsidR="00C324F1" w:rsidRDefault="00C324F1" w:rsidP="00C32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приказ Министерства образования и науки Российской Федерации «Об </w:t>
      </w:r>
      <w:proofErr w:type="spellStart"/>
      <w:r w:rsidR="009D18B2" w:rsidRPr="00C324F1">
        <w:rPr>
          <w:sz w:val="28"/>
          <w:szCs w:val="28"/>
        </w:rPr>
        <w:t>особе</w:t>
      </w:r>
      <w:proofErr w:type="gramStart"/>
      <w:r w:rsidR="009D18B2" w:rsidRPr="00C324F1">
        <w:rPr>
          <w:sz w:val="28"/>
          <w:szCs w:val="28"/>
        </w:rPr>
        <w:t>н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ностях</w:t>
      </w:r>
      <w:proofErr w:type="spellEnd"/>
      <w:r w:rsidR="009D18B2" w:rsidRPr="00C324F1">
        <w:rPr>
          <w:sz w:val="28"/>
          <w:szCs w:val="28"/>
        </w:rPr>
        <w:t xml:space="preserve"> режима рабочего времени и времени отдыха педагогических и других работников образовательных учреждений» от 27.03.2006г. № 69; </w:t>
      </w:r>
    </w:p>
    <w:p w:rsidR="00C324F1" w:rsidRDefault="00C324F1" w:rsidP="00C32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приказ Министерства образования и науки Российской Федерации «О </w:t>
      </w:r>
      <w:proofErr w:type="spellStart"/>
      <w:r w:rsidR="009D18B2" w:rsidRPr="00C324F1">
        <w:rPr>
          <w:sz w:val="28"/>
          <w:szCs w:val="28"/>
        </w:rPr>
        <w:t>продо</w:t>
      </w:r>
      <w:proofErr w:type="gramStart"/>
      <w:r w:rsidR="009D18B2" w:rsidRPr="00C324F1">
        <w:rPr>
          <w:sz w:val="28"/>
          <w:szCs w:val="28"/>
        </w:rPr>
        <w:t>л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жительности</w:t>
      </w:r>
      <w:proofErr w:type="spellEnd"/>
      <w:r w:rsidR="009D18B2" w:rsidRPr="00C324F1">
        <w:rPr>
          <w:sz w:val="28"/>
          <w:szCs w:val="28"/>
        </w:rPr>
        <w:t xml:space="preserve"> рабочего времени (норме часов педагогической работы за ставку заработной платы) педагогических работников» от 24.12.2010г. № 2075;</w:t>
      </w:r>
    </w:p>
    <w:p w:rsidR="00C324F1" w:rsidRDefault="009D18B2" w:rsidP="00C324F1">
      <w:pPr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 3. </w:t>
      </w:r>
      <w:proofErr w:type="gramStart"/>
      <w:r w:rsidRPr="00C324F1">
        <w:rPr>
          <w:sz w:val="28"/>
          <w:szCs w:val="28"/>
        </w:rPr>
        <w:t>Режим рабочего времени и времени отдыха педагогических работников Школы, включающий предоставление выходных дней, определя</w:t>
      </w:r>
      <w:r w:rsidR="00C324F1">
        <w:rPr>
          <w:sz w:val="28"/>
          <w:szCs w:val="28"/>
        </w:rPr>
        <w:t>ется с учетом режима деятельно</w:t>
      </w:r>
      <w:r w:rsidRPr="00C324F1">
        <w:rPr>
          <w:sz w:val="28"/>
          <w:szCs w:val="28"/>
        </w:rPr>
        <w:t>сти Школы (пребывание обучающихся в течение определенного времени, сменность учебных занятий и др.) и устанавливается настоящим Положением</w:t>
      </w:r>
      <w:r w:rsidR="00C324F1">
        <w:rPr>
          <w:sz w:val="28"/>
          <w:szCs w:val="28"/>
        </w:rPr>
        <w:t xml:space="preserve">, </w:t>
      </w:r>
      <w:r w:rsidRPr="00C324F1">
        <w:rPr>
          <w:sz w:val="28"/>
          <w:szCs w:val="28"/>
        </w:rPr>
        <w:t xml:space="preserve"> </w:t>
      </w:r>
      <w:r w:rsidR="00C324F1">
        <w:rPr>
          <w:sz w:val="28"/>
          <w:szCs w:val="28"/>
        </w:rPr>
        <w:t>правилами внут</w:t>
      </w:r>
      <w:r w:rsidRPr="00C324F1">
        <w:rPr>
          <w:sz w:val="28"/>
          <w:szCs w:val="28"/>
        </w:rPr>
        <w:t>реннего трудового распорядка Школы, графиками рабо</w:t>
      </w:r>
      <w:r w:rsidR="00C324F1">
        <w:rPr>
          <w:sz w:val="28"/>
          <w:szCs w:val="28"/>
        </w:rPr>
        <w:t>ты, коллективным договором, раз</w:t>
      </w:r>
      <w:r w:rsidRPr="00C324F1">
        <w:rPr>
          <w:sz w:val="28"/>
          <w:szCs w:val="28"/>
        </w:rPr>
        <w:t xml:space="preserve">рабатываемыми в соответствии с Трудовым кодексом </w:t>
      </w:r>
      <w:r w:rsidR="00C324F1">
        <w:rPr>
          <w:sz w:val="28"/>
          <w:szCs w:val="28"/>
        </w:rPr>
        <w:t>Российской Федерации, федераль</w:t>
      </w:r>
      <w:r w:rsidRPr="00C324F1">
        <w:rPr>
          <w:sz w:val="28"/>
          <w:szCs w:val="28"/>
        </w:rPr>
        <w:t>ными законами и иными нормативными правовыми актами, настоящим Положением.</w:t>
      </w:r>
      <w:proofErr w:type="gramEnd"/>
    </w:p>
    <w:p w:rsidR="00C324F1" w:rsidRDefault="009D18B2" w:rsidP="00C324F1">
      <w:pPr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 4. Режим работы директора Школы,</w:t>
      </w:r>
      <w:r w:rsidR="00C324F1">
        <w:rPr>
          <w:sz w:val="28"/>
          <w:szCs w:val="28"/>
        </w:rPr>
        <w:t xml:space="preserve"> его заместителей, других руко</w:t>
      </w:r>
      <w:r w:rsidRPr="00C324F1">
        <w:rPr>
          <w:sz w:val="28"/>
          <w:szCs w:val="28"/>
        </w:rPr>
        <w:t>водящих работников определяется с учетом необходимос</w:t>
      </w:r>
      <w:r w:rsidR="00C324F1">
        <w:rPr>
          <w:sz w:val="28"/>
          <w:szCs w:val="28"/>
        </w:rPr>
        <w:t>ти обеспечения руководства деятельностью Школы.</w:t>
      </w:r>
    </w:p>
    <w:p w:rsidR="00C324F1" w:rsidRDefault="009D18B2" w:rsidP="00C324F1">
      <w:pPr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5. Перерывы для отдыха и приёма </w:t>
      </w:r>
      <w:proofErr w:type="gramStart"/>
      <w:r w:rsidRPr="00C324F1">
        <w:rPr>
          <w:sz w:val="28"/>
          <w:szCs w:val="28"/>
        </w:rPr>
        <w:t>пищи</w:t>
      </w:r>
      <w:proofErr w:type="gramEnd"/>
      <w:r w:rsidRPr="00C324F1">
        <w:rPr>
          <w:sz w:val="28"/>
          <w:szCs w:val="28"/>
        </w:rPr>
        <w:t xml:space="preserve"> педаго</w:t>
      </w:r>
      <w:r w:rsidR="00C324F1">
        <w:rPr>
          <w:sz w:val="28"/>
          <w:szCs w:val="28"/>
        </w:rPr>
        <w:t>гических и других работников мо</w:t>
      </w:r>
      <w:r w:rsidRPr="00C324F1">
        <w:rPr>
          <w:sz w:val="28"/>
          <w:szCs w:val="28"/>
        </w:rPr>
        <w:t>гут устанавливаться продолжительностью от получаса до двух часов ежедневно. Для педагогических работников, выполняющих св</w:t>
      </w:r>
      <w:r w:rsidR="00C324F1">
        <w:rPr>
          <w:sz w:val="28"/>
          <w:szCs w:val="28"/>
        </w:rPr>
        <w:t>ои обязанности непрерывно в те</w:t>
      </w:r>
      <w:r w:rsidRPr="00C324F1">
        <w:rPr>
          <w:sz w:val="28"/>
          <w:szCs w:val="28"/>
        </w:rPr>
        <w:t xml:space="preserve">чение рабочего дня, перерыв для приема пищи не устанавливается. Работникам Школы обеспечивается возможность приема пищи одновременно вместе с </w:t>
      </w:r>
      <w:proofErr w:type="gramStart"/>
      <w:r w:rsidRPr="00C324F1">
        <w:rPr>
          <w:sz w:val="28"/>
          <w:szCs w:val="28"/>
        </w:rPr>
        <w:t>обучающимися</w:t>
      </w:r>
      <w:proofErr w:type="gramEnd"/>
      <w:r w:rsidRPr="00C324F1">
        <w:rPr>
          <w:sz w:val="28"/>
          <w:szCs w:val="28"/>
        </w:rPr>
        <w:t xml:space="preserve">, или отдельно в специально отведенном для этой цели помещении. </w:t>
      </w:r>
    </w:p>
    <w:p w:rsidR="00C324F1" w:rsidRDefault="00C324F1" w:rsidP="00C324F1">
      <w:pPr>
        <w:jc w:val="both"/>
        <w:rPr>
          <w:sz w:val="28"/>
          <w:szCs w:val="28"/>
        </w:rPr>
      </w:pPr>
    </w:p>
    <w:p w:rsidR="00C324F1" w:rsidRPr="00C324F1" w:rsidRDefault="009D18B2">
      <w:pPr>
        <w:rPr>
          <w:sz w:val="28"/>
          <w:szCs w:val="28"/>
        </w:rPr>
      </w:pPr>
      <w:r w:rsidRPr="00C324F1">
        <w:rPr>
          <w:b/>
          <w:sz w:val="28"/>
          <w:szCs w:val="28"/>
        </w:rPr>
        <w:t>Раздел II</w:t>
      </w:r>
      <w:r w:rsidR="00C324F1">
        <w:rPr>
          <w:b/>
          <w:sz w:val="28"/>
          <w:szCs w:val="28"/>
        </w:rPr>
        <w:t xml:space="preserve">. </w:t>
      </w:r>
      <w:r w:rsidRPr="00C324F1">
        <w:rPr>
          <w:b/>
          <w:sz w:val="28"/>
          <w:szCs w:val="28"/>
        </w:rPr>
        <w:t xml:space="preserve"> Режим рабочего времени учителей, педагогов дополнительного образования в период учебного года</w:t>
      </w:r>
      <w:r w:rsidR="00C324F1">
        <w:rPr>
          <w:b/>
          <w:sz w:val="28"/>
          <w:szCs w:val="28"/>
        </w:rPr>
        <w:t>.</w:t>
      </w:r>
    </w:p>
    <w:p w:rsidR="00C324F1" w:rsidRDefault="009D18B2" w:rsidP="00C324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 Выполнение педагогической работы учителями, педагогами дополнительного образования (далее – педагогические работники, ведущие преподавательскую работу) </w:t>
      </w:r>
      <w:r w:rsidR="00C324F1" w:rsidRPr="00C324F1">
        <w:rPr>
          <w:sz w:val="28"/>
          <w:szCs w:val="28"/>
        </w:rPr>
        <w:t>х</w:t>
      </w:r>
      <w:r w:rsidR="00C324F1">
        <w:rPr>
          <w:sz w:val="28"/>
          <w:szCs w:val="28"/>
        </w:rPr>
        <w:t>а</w:t>
      </w:r>
      <w:r w:rsidRPr="00C324F1">
        <w:rPr>
          <w:sz w:val="28"/>
          <w:szCs w:val="28"/>
        </w:rPr>
        <w:t xml:space="preserve">рактеризуется наличием установленных норм времени </w:t>
      </w:r>
      <w:r w:rsidR="00C324F1">
        <w:rPr>
          <w:sz w:val="28"/>
          <w:szCs w:val="28"/>
        </w:rPr>
        <w:t>только для выполнения педагоги</w:t>
      </w:r>
      <w:r w:rsidRPr="00C324F1">
        <w:rPr>
          <w:sz w:val="28"/>
          <w:szCs w:val="28"/>
        </w:rPr>
        <w:t xml:space="preserve">ческой работы, связанной с преподавательской работой. Выполнение другой части педагогической работы педагогическими работниками, ведущими преподавательскую работу, осуществляется в </w:t>
      </w:r>
      <w:r w:rsidR="00C324F1" w:rsidRPr="00C324F1">
        <w:rPr>
          <w:sz w:val="28"/>
          <w:szCs w:val="28"/>
        </w:rPr>
        <w:t>течение рабочего времени, кото</w:t>
      </w:r>
      <w:r w:rsidRPr="00C324F1">
        <w:rPr>
          <w:sz w:val="28"/>
          <w:szCs w:val="28"/>
        </w:rPr>
        <w:t xml:space="preserve">рое не конкретизировано по количеству часов. </w:t>
      </w:r>
    </w:p>
    <w:p w:rsidR="00C324F1" w:rsidRDefault="009D18B2" w:rsidP="00C324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F1">
        <w:rPr>
          <w:sz w:val="28"/>
          <w:szCs w:val="28"/>
        </w:rPr>
        <w:lastRenderedPageBreak/>
        <w:t xml:space="preserve"> </w:t>
      </w:r>
      <w:proofErr w:type="gramStart"/>
      <w:r w:rsidRPr="00C324F1">
        <w:rPr>
          <w:sz w:val="28"/>
          <w:szCs w:val="28"/>
        </w:rP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– учебные занятия) независимо от их п</w:t>
      </w:r>
      <w:r w:rsidR="00C324F1">
        <w:rPr>
          <w:sz w:val="28"/>
          <w:szCs w:val="28"/>
        </w:rPr>
        <w:t>родолжительности и короткие пе</w:t>
      </w:r>
      <w:r w:rsidRPr="00C324F1">
        <w:rPr>
          <w:sz w:val="28"/>
          <w:szCs w:val="28"/>
        </w:rPr>
        <w:t>рерывы (перемены)</w:t>
      </w:r>
      <w:r w:rsidR="00C324F1">
        <w:rPr>
          <w:sz w:val="28"/>
          <w:szCs w:val="28"/>
        </w:rPr>
        <w:t xml:space="preserve"> между каждым учебным занятием, </w:t>
      </w:r>
      <w:r w:rsidRPr="00C324F1">
        <w:rPr>
          <w:sz w:val="28"/>
          <w:szCs w:val="28"/>
        </w:rPr>
        <w:t xml:space="preserve">установленные для обучающихся, в том числе «динамический час» для обучающихся 1-го </w:t>
      </w:r>
      <w:r w:rsidR="00C324F1">
        <w:rPr>
          <w:sz w:val="28"/>
          <w:szCs w:val="28"/>
        </w:rPr>
        <w:t>класса.</w:t>
      </w:r>
      <w:proofErr w:type="gramEnd"/>
      <w:r w:rsidR="00C324F1">
        <w:rPr>
          <w:sz w:val="28"/>
          <w:szCs w:val="28"/>
        </w:rPr>
        <w:t xml:space="preserve"> При этом количеству ча</w:t>
      </w:r>
      <w:r w:rsidRPr="00C324F1">
        <w:rPr>
          <w:sz w:val="28"/>
          <w:szCs w:val="28"/>
        </w:rPr>
        <w:t xml:space="preserve">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18B2" w:rsidRPr="00C324F1">
        <w:rPr>
          <w:sz w:val="28"/>
          <w:szCs w:val="28"/>
        </w:rPr>
        <w:t>Конкретная продолжительность учебных занятий, а также перерывов (перемен) между ними предусматривается уставом либо локальны</w:t>
      </w:r>
      <w:r>
        <w:rPr>
          <w:sz w:val="28"/>
          <w:szCs w:val="28"/>
        </w:rPr>
        <w:t>м актом Школы с учетом соответ</w:t>
      </w:r>
      <w:r w:rsidR="009D18B2" w:rsidRPr="00C324F1">
        <w:rPr>
          <w:sz w:val="28"/>
          <w:szCs w:val="28"/>
        </w:rPr>
        <w:t>ствующих санитарно-эпидемиологических правил и нормативов (</w:t>
      </w:r>
      <w:proofErr w:type="spellStart"/>
      <w:r w:rsidR="009D18B2" w:rsidRPr="00C324F1">
        <w:rPr>
          <w:sz w:val="28"/>
          <w:szCs w:val="28"/>
        </w:rPr>
        <w:t>СанПиН</w:t>
      </w:r>
      <w:proofErr w:type="spellEnd"/>
      <w:r w:rsidR="009D18B2" w:rsidRPr="00C324F1">
        <w:rPr>
          <w:sz w:val="28"/>
          <w:szCs w:val="28"/>
        </w:rPr>
        <w:t>), утвержденных в установленном порядке. Выполнение преподавательск</w:t>
      </w:r>
      <w:r>
        <w:rPr>
          <w:sz w:val="28"/>
          <w:szCs w:val="28"/>
        </w:rPr>
        <w:t>ой работы регулируется расписа</w:t>
      </w:r>
      <w:r w:rsidR="009D18B2" w:rsidRPr="00C324F1">
        <w:rPr>
          <w:sz w:val="28"/>
          <w:szCs w:val="28"/>
        </w:rPr>
        <w:t>нием учебных занятий. При проведении спаренных учебных занятий неустановленные перерывы могут суммироваться и использоваться для выполнения другой</w:t>
      </w:r>
      <w:r>
        <w:rPr>
          <w:sz w:val="28"/>
          <w:szCs w:val="28"/>
        </w:rPr>
        <w:t xml:space="preserve"> педагогической работы в поряд</w:t>
      </w:r>
      <w:r w:rsidR="009D18B2" w:rsidRPr="00C324F1">
        <w:rPr>
          <w:sz w:val="28"/>
          <w:szCs w:val="28"/>
        </w:rPr>
        <w:t xml:space="preserve">ке, предусмотренном правилами внутреннего трудового распорядка Школы. </w:t>
      </w:r>
    </w:p>
    <w:p w:rsidR="00C324F1" w:rsidRDefault="009D18B2" w:rsidP="00C324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</w:t>
      </w:r>
      <w:r w:rsidR="00C324F1">
        <w:rPr>
          <w:sz w:val="28"/>
          <w:szCs w:val="28"/>
        </w:rPr>
        <w:t>усмотренных уставом Школы, пра</w:t>
      </w:r>
      <w:r w:rsidRPr="00C324F1">
        <w:rPr>
          <w:sz w:val="28"/>
          <w:szCs w:val="28"/>
        </w:rPr>
        <w:t xml:space="preserve">вилами внутреннего трудового распорядка Школы, тарифно-квалификационными </w:t>
      </w:r>
      <w:r w:rsidR="00C324F1">
        <w:rPr>
          <w:sz w:val="28"/>
          <w:szCs w:val="28"/>
        </w:rPr>
        <w:t>(квали</w:t>
      </w:r>
      <w:r w:rsidRPr="00C324F1">
        <w:rPr>
          <w:sz w:val="28"/>
          <w:szCs w:val="28"/>
        </w:rPr>
        <w:t xml:space="preserve">фикационными) характеристиками, и регулируется графиками и планами работы, в т.ч. личными планами педагогического работника, и включает: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выполнение обязанностей, связанных с участием в работе педагогических, </w:t>
      </w:r>
      <w:proofErr w:type="spellStart"/>
      <w:r w:rsidR="009D18B2" w:rsidRPr="00C324F1">
        <w:rPr>
          <w:sz w:val="28"/>
          <w:szCs w:val="28"/>
        </w:rPr>
        <w:t>мет</w:t>
      </w:r>
      <w:proofErr w:type="gramStart"/>
      <w:r w:rsidR="009D18B2" w:rsidRPr="00C324F1">
        <w:rPr>
          <w:sz w:val="28"/>
          <w:szCs w:val="28"/>
        </w:rPr>
        <w:t>о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дических</w:t>
      </w:r>
      <w:proofErr w:type="spellEnd"/>
      <w:r w:rsidR="009D18B2" w:rsidRPr="00C324F1">
        <w:rPr>
          <w:sz w:val="28"/>
          <w:szCs w:val="28"/>
        </w:rPr>
        <w:t xml:space="preserve"> советов, с работой по проведению родительски</w:t>
      </w:r>
      <w:r>
        <w:rPr>
          <w:sz w:val="28"/>
          <w:szCs w:val="28"/>
        </w:rPr>
        <w:t>х собраний, консультаций, оздо</w:t>
      </w:r>
      <w:r w:rsidR="009D18B2" w:rsidRPr="00C324F1">
        <w:rPr>
          <w:sz w:val="28"/>
          <w:szCs w:val="28"/>
        </w:rPr>
        <w:t xml:space="preserve">ровительных, воспитательных и других мероприятий, предусмотренных образовательной программой;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организацию и проведение методической, диагностической и консультативной помощи родителям (законным представителям), семьям</w:t>
      </w:r>
      <w:r>
        <w:rPr>
          <w:sz w:val="28"/>
          <w:szCs w:val="28"/>
        </w:rPr>
        <w:t>, обучающим детей на дому в со</w:t>
      </w:r>
      <w:r w:rsidR="009D18B2" w:rsidRPr="00C324F1">
        <w:rPr>
          <w:sz w:val="28"/>
          <w:szCs w:val="28"/>
        </w:rPr>
        <w:t xml:space="preserve">ответствии с медицинским заключением;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время, затрачиваемое непосредственно на 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</w:t>
      </w:r>
      <w:r>
        <w:rPr>
          <w:sz w:val="28"/>
          <w:szCs w:val="28"/>
        </w:rPr>
        <w:t xml:space="preserve">в и жилищно-бытовых условий;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>периодические кратковременные дежурства в Школе в период образовательного процесса, которые при необходимости могут организовыв</w:t>
      </w:r>
      <w:r>
        <w:rPr>
          <w:sz w:val="28"/>
          <w:szCs w:val="28"/>
        </w:rPr>
        <w:t>аться в целях подготовки к про</w:t>
      </w:r>
      <w:r w:rsidR="009D18B2" w:rsidRPr="00C324F1">
        <w:rPr>
          <w:sz w:val="28"/>
          <w:szCs w:val="28"/>
        </w:rPr>
        <w:t>ведению занятий, наблюдения за выполнением режим</w:t>
      </w:r>
      <w:r>
        <w:rPr>
          <w:sz w:val="28"/>
          <w:szCs w:val="28"/>
        </w:rPr>
        <w:t>а дня обучающимися, воспитанни</w:t>
      </w:r>
      <w:r w:rsidR="009D18B2" w:rsidRPr="00C324F1">
        <w:rPr>
          <w:sz w:val="28"/>
          <w:szCs w:val="28"/>
        </w:rPr>
        <w:t xml:space="preserve">ками, обеспечения порядка и дисциплины в течение учебного времени, в том числе во время перерывов между занятиями, устанавливаемых </w:t>
      </w:r>
      <w:r>
        <w:rPr>
          <w:sz w:val="28"/>
          <w:szCs w:val="28"/>
        </w:rPr>
        <w:t>для отдыха обучающихся, различ</w:t>
      </w:r>
      <w:r w:rsidR="009D18B2" w:rsidRPr="00C324F1">
        <w:rPr>
          <w:sz w:val="28"/>
          <w:szCs w:val="28"/>
        </w:rPr>
        <w:t>ной степени активности, приема ими пищи.</w:t>
      </w:r>
      <w:proofErr w:type="gramEnd"/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8B2" w:rsidRPr="00C324F1">
        <w:rPr>
          <w:sz w:val="28"/>
          <w:szCs w:val="28"/>
        </w:rPr>
        <w:t xml:space="preserve"> При составл</w:t>
      </w:r>
      <w:r>
        <w:rPr>
          <w:sz w:val="28"/>
          <w:szCs w:val="28"/>
        </w:rPr>
        <w:t>ении графика дежурств педагоги</w:t>
      </w:r>
      <w:r w:rsidR="009D18B2" w:rsidRPr="00C324F1">
        <w:rPr>
          <w:sz w:val="28"/>
          <w:szCs w:val="28"/>
        </w:rPr>
        <w:t>ческих работников в Школе в период проведения учебных занятий, до их начала и после  окончания учебных занятий учитываются сменность ра</w:t>
      </w:r>
      <w:r>
        <w:rPr>
          <w:sz w:val="28"/>
          <w:szCs w:val="28"/>
        </w:rPr>
        <w:t>боты Школы, режим рабочего вре</w:t>
      </w:r>
      <w:r w:rsidR="009D18B2" w:rsidRPr="00C324F1">
        <w:rPr>
          <w:sz w:val="28"/>
          <w:szCs w:val="28"/>
        </w:rPr>
        <w:t xml:space="preserve">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</w:t>
      </w:r>
      <w:proofErr w:type="spellStart"/>
      <w:r w:rsidR="009D18B2" w:rsidRPr="00C324F1">
        <w:rPr>
          <w:sz w:val="28"/>
          <w:szCs w:val="28"/>
        </w:rPr>
        <w:t>сл</w:t>
      </w:r>
      <w:proofErr w:type="gramStart"/>
      <w:r w:rsidR="009D18B2" w:rsidRPr="00C324F1">
        <w:rPr>
          <w:sz w:val="28"/>
          <w:szCs w:val="28"/>
        </w:rPr>
        <w:t>у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чаев длительного дежурства педагогических работников, дежурства в дни, когда учебная нагрузка отсутствует. В дни работы к дежурству по Школе педагогические </w:t>
      </w:r>
      <w:r w:rsidR="009D18B2" w:rsidRPr="00C324F1">
        <w:rPr>
          <w:sz w:val="28"/>
          <w:szCs w:val="28"/>
        </w:rPr>
        <w:lastRenderedPageBreak/>
        <w:t xml:space="preserve">работники привлекаются не ранее чем за 20 минут до начала учебных занятий и не позднее 20 минут после окончания их последнего учебного занятия;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выполнение дополнительно возложенных н</w:t>
      </w:r>
      <w:r>
        <w:rPr>
          <w:sz w:val="28"/>
          <w:szCs w:val="28"/>
        </w:rPr>
        <w:t>а педагогических работников обя</w:t>
      </w:r>
      <w:r w:rsidR="009D18B2" w:rsidRPr="00C324F1">
        <w:rPr>
          <w:sz w:val="28"/>
          <w:szCs w:val="28"/>
        </w:rPr>
        <w:t>занностей, непосредственно связанных с образовательным процессом, с соответствующей дополнительной оплатой труда (классное руководство, п</w:t>
      </w:r>
      <w:r>
        <w:rPr>
          <w:sz w:val="28"/>
          <w:szCs w:val="28"/>
        </w:rPr>
        <w:t>роверка письменных работ, заве</w:t>
      </w:r>
      <w:r w:rsidR="009D18B2" w:rsidRPr="00C324F1">
        <w:rPr>
          <w:sz w:val="28"/>
          <w:szCs w:val="28"/>
        </w:rPr>
        <w:t>дование учебными кабинетами, методическими объединениям</w:t>
      </w:r>
      <w:r>
        <w:rPr>
          <w:sz w:val="28"/>
          <w:szCs w:val="28"/>
        </w:rPr>
        <w:t>и, организация дежурства и др.);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D18B2" w:rsidRPr="00C324F1">
        <w:rPr>
          <w:sz w:val="28"/>
          <w:szCs w:val="28"/>
        </w:rPr>
        <w:t xml:space="preserve"> Дни недели (периоды времени, в течение кото</w:t>
      </w:r>
      <w:r>
        <w:rPr>
          <w:sz w:val="28"/>
          <w:szCs w:val="28"/>
        </w:rPr>
        <w:t>рых Школа осуществляет свою де</w:t>
      </w:r>
      <w:r w:rsidR="009D18B2" w:rsidRPr="00C324F1">
        <w:rPr>
          <w:sz w:val="28"/>
          <w:szCs w:val="28"/>
        </w:rPr>
        <w:t>ятельность), свободные для педагогических работников</w:t>
      </w:r>
      <w:r>
        <w:rPr>
          <w:sz w:val="28"/>
          <w:szCs w:val="28"/>
        </w:rPr>
        <w:t>, ведущих преподавательскую ра</w:t>
      </w:r>
      <w:r w:rsidR="009D18B2" w:rsidRPr="00C324F1">
        <w:rPr>
          <w:sz w:val="28"/>
          <w:szCs w:val="28"/>
        </w:rPr>
        <w:t>боту, от проведения учебных занятий по расписанию, от выполнения иных обязанностей, регулируемых графиками и планами работы, педагоги</w:t>
      </w:r>
      <w:r>
        <w:rPr>
          <w:sz w:val="28"/>
          <w:szCs w:val="28"/>
        </w:rPr>
        <w:t>ческий работник может использо</w:t>
      </w:r>
      <w:r w:rsidR="009D18B2" w:rsidRPr="00C324F1">
        <w:rPr>
          <w:sz w:val="28"/>
          <w:szCs w:val="28"/>
        </w:rPr>
        <w:t xml:space="preserve">вать для повышения квалификации, самообразования, подготовки к занятиям и т.п.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8B2" w:rsidRPr="00C324F1">
        <w:rPr>
          <w:sz w:val="28"/>
          <w:szCs w:val="28"/>
        </w:rPr>
        <w:t xml:space="preserve">. </w:t>
      </w:r>
      <w:proofErr w:type="gramStart"/>
      <w:r w:rsidR="009D18B2" w:rsidRPr="00C324F1">
        <w:rPr>
          <w:sz w:val="28"/>
          <w:szCs w:val="28"/>
        </w:rPr>
        <w:t>Режим рабочего времени учителей,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</w:t>
      </w:r>
      <w:r>
        <w:rPr>
          <w:sz w:val="28"/>
          <w:szCs w:val="28"/>
        </w:rPr>
        <w:t>азования и науки Российской Фе</w:t>
      </w:r>
      <w:r w:rsidR="009D18B2" w:rsidRPr="00C324F1">
        <w:rPr>
          <w:sz w:val="28"/>
          <w:szCs w:val="28"/>
        </w:rPr>
        <w:t>дерации «О продолжительности рабочего времени (норме часов педагогической работы за ставку заработной платы) педагогических работников» от</w:t>
      </w:r>
      <w:r>
        <w:rPr>
          <w:sz w:val="28"/>
          <w:szCs w:val="28"/>
        </w:rPr>
        <w:t xml:space="preserve"> 24.12.2010г. № 2075, определя</w:t>
      </w:r>
      <w:r w:rsidR="009D18B2" w:rsidRPr="00C324F1">
        <w:rPr>
          <w:sz w:val="28"/>
          <w:szCs w:val="28"/>
        </w:rPr>
        <w:t>ется с учетом их догрузки до установленной нормы часов другой педагогической</w:t>
      </w:r>
      <w:proofErr w:type="gramEnd"/>
      <w:r w:rsidR="009D18B2" w:rsidRPr="00C324F1">
        <w:rPr>
          <w:sz w:val="28"/>
          <w:szCs w:val="28"/>
        </w:rPr>
        <w:t xml:space="preserve"> работой. Формой догрузки может являться педагогическая </w:t>
      </w:r>
      <w:r>
        <w:rPr>
          <w:sz w:val="28"/>
          <w:szCs w:val="28"/>
        </w:rPr>
        <w:t>работа без дополнительной опла</w:t>
      </w:r>
      <w:r w:rsidR="009D18B2" w:rsidRPr="00C324F1">
        <w:rPr>
          <w:sz w:val="28"/>
          <w:szCs w:val="28"/>
        </w:rPr>
        <w:t>ты в группе продленного дня, кружковая работа, работа по зам</w:t>
      </w:r>
      <w:r>
        <w:rPr>
          <w:sz w:val="28"/>
          <w:szCs w:val="28"/>
        </w:rPr>
        <w:t>ене отсутствующих учите</w:t>
      </w:r>
      <w:r w:rsidR="009D18B2" w:rsidRPr="00C324F1">
        <w:rPr>
          <w:sz w:val="28"/>
          <w:szCs w:val="28"/>
        </w:rPr>
        <w:t>лей, проведение индивидуальных занятий на дому с о</w:t>
      </w:r>
      <w:r>
        <w:rPr>
          <w:sz w:val="28"/>
          <w:szCs w:val="28"/>
        </w:rPr>
        <w:t>бучающимися, организуемых в со</w:t>
      </w:r>
      <w:r w:rsidR="009D18B2" w:rsidRPr="00C324F1">
        <w:rPr>
          <w:sz w:val="28"/>
          <w:szCs w:val="28"/>
        </w:rPr>
        <w:t>ответствии с медицинским заключением, выполнение ч</w:t>
      </w:r>
      <w:r>
        <w:rPr>
          <w:sz w:val="28"/>
          <w:szCs w:val="28"/>
        </w:rPr>
        <w:t>астично или в полном объеме ра</w:t>
      </w:r>
      <w:r w:rsidR="009D18B2" w:rsidRPr="00C324F1">
        <w:rPr>
          <w:sz w:val="28"/>
          <w:szCs w:val="28"/>
        </w:rPr>
        <w:t>боты по классному руководству, проверке письменных работ, внеклассной работы по ф</w:t>
      </w:r>
      <w:proofErr w:type="gramStart"/>
      <w:r w:rsidR="009D18B2" w:rsidRPr="00C324F1">
        <w:rPr>
          <w:sz w:val="28"/>
          <w:szCs w:val="28"/>
        </w:rPr>
        <w:t>и-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зическому</w:t>
      </w:r>
      <w:proofErr w:type="spellEnd"/>
      <w:r w:rsidR="009D18B2" w:rsidRPr="00C324F1">
        <w:rPr>
          <w:sz w:val="28"/>
          <w:szCs w:val="28"/>
        </w:rPr>
        <w:t xml:space="preserve"> воспитанию и другой педагогической работы,</w:t>
      </w:r>
      <w:r>
        <w:rPr>
          <w:sz w:val="28"/>
          <w:szCs w:val="28"/>
        </w:rPr>
        <w:t xml:space="preserve"> объем работы которой регулиру</w:t>
      </w:r>
      <w:r w:rsidR="009D18B2" w:rsidRPr="00C324F1">
        <w:rPr>
          <w:sz w:val="28"/>
          <w:szCs w:val="28"/>
        </w:rPr>
        <w:t>ется Школой.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8B2" w:rsidRPr="00C324F1">
        <w:rPr>
          <w:sz w:val="28"/>
          <w:szCs w:val="28"/>
        </w:rPr>
        <w:t>. Режим рабочего времени учителей первых классов определяется с учетом Са</w:t>
      </w:r>
      <w:proofErr w:type="gramStart"/>
      <w:r w:rsidR="009D18B2" w:rsidRPr="00C324F1">
        <w:rPr>
          <w:sz w:val="28"/>
          <w:szCs w:val="28"/>
        </w:rPr>
        <w:t>н-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ПиН</w:t>
      </w:r>
      <w:proofErr w:type="spellEnd"/>
      <w:r w:rsidR="009D18B2" w:rsidRPr="00C324F1">
        <w:rPr>
          <w:sz w:val="28"/>
          <w:szCs w:val="28"/>
        </w:rPr>
        <w:t xml:space="preserve"> 2.4.2.2821-10, предусматривающих в первом полугодии «ступенч</w:t>
      </w:r>
      <w:r>
        <w:rPr>
          <w:sz w:val="28"/>
          <w:szCs w:val="28"/>
        </w:rPr>
        <w:t>атый» метод нара</w:t>
      </w:r>
      <w:r w:rsidR="009D18B2" w:rsidRPr="00C324F1">
        <w:rPr>
          <w:sz w:val="28"/>
          <w:szCs w:val="28"/>
        </w:rPr>
        <w:t xml:space="preserve">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18B2" w:rsidRPr="00C324F1">
        <w:rPr>
          <w:sz w:val="28"/>
          <w:szCs w:val="28"/>
        </w:rPr>
        <w:t xml:space="preserve">. </w:t>
      </w:r>
      <w:proofErr w:type="gramStart"/>
      <w:r w:rsidR="009D18B2" w:rsidRPr="00C324F1">
        <w:rPr>
          <w:sz w:val="28"/>
          <w:szCs w:val="28"/>
        </w:rPr>
        <w:t>Режим рабочего времени учителей и педагогов дополнительного образования Школы,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</w:t>
      </w:r>
      <w:r>
        <w:rPr>
          <w:sz w:val="28"/>
          <w:szCs w:val="28"/>
        </w:rPr>
        <w:t>деляется количеством часов про</w:t>
      </w:r>
      <w:r w:rsidR="009D18B2" w:rsidRPr="00C324F1">
        <w:rPr>
          <w:sz w:val="28"/>
          <w:szCs w:val="28"/>
        </w:rPr>
        <w:t>порционально сохраняемой им</w:t>
      </w:r>
      <w:proofErr w:type="gramEnd"/>
      <w:r w:rsidR="009D18B2" w:rsidRPr="00C324F1">
        <w:rPr>
          <w:sz w:val="28"/>
          <w:szCs w:val="28"/>
        </w:rPr>
        <w:t xml:space="preserve"> в порядке, установленном Министерством образования и науки Российской Федерации, заработной платы, с учетом времени, необходимого для выполнения педагогической работы, предусмотренной в пункте 8 настоящего Положения.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</w:p>
    <w:p w:rsidR="00C324F1" w:rsidRDefault="009D18B2" w:rsidP="00C324F1">
      <w:pPr>
        <w:pStyle w:val="a3"/>
        <w:ind w:left="420"/>
        <w:jc w:val="both"/>
        <w:rPr>
          <w:b/>
          <w:sz w:val="28"/>
          <w:szCs w:val="28"/>
        </w:rPr>
      </w:pPr>
      <w:r w:rsidRPr="00C324F1">
        <w:rPr>
          <w:b/>
          <w:sz w:val="28"/>
          <w:szCs w:val="28"/>
        </w:rPr>
        <w:t>Раздел III Продолжительность рабочего времени (норма часов педагогической работы за ставку заработной платы) для педагогических работников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8B2" w:rsidRPr="00C324F1">
        <w:rPr>
          <w:sz w:val="28"/>
          <w:szCs w:val="28"/>
        </w:rPr>
        <w:t>. Продолжительность рабочего времени (норма часов педагогической работы за ставку заработной платы) для педагогических работнико</w:t>
      </w:r>
      <w:r>
        <w:rPr>
          <w:sz w:val="28"/>
          <w:szCs w:val="28"/>
        </w:rPr>
        <w:t>в устанавливается исходя из со</w:t>
      </w:r>
      <w:r w:rsidR="009D18B2" w:rsidRPr="00C324F1">
        <w:rPr>
          <w:sz w:val="28"/>
          <w:szCs w:val="28"/>
        </w:rPr>
        <w:t xml:space="preserve">кращенной продолжительности рабочего времени не более 36 часов в неделю. </w:t>
      </w:r>
      <w:r>
        <w:rPr>
          <w:sz w:val="28"/>
          <w:szCs w:val="28"/>
        </w:rPr>
        <w:lastRenderedPageBreak/>
        <w:t>2.</w:t>
      </w:r>
      <w:r w:rsidR="009D18B2" w:rsidRPr="00C324F1">
        <w:rPr>
          <w:sz w:val="28"/>
          <w:szCs w:val="28"/>
        </w:rPr>
        <w:t xml:space="preserve"> Педагогическим работникам в зависимости от должности и (или) специальн</w:t>
      </w:r>
      <w:proofErr w:type="gramStart"/>
      <w:r w:rsidR="009D18B2" w:rsidRPr="00C324F1">
        <w:rPr>
          <w:sz w:val="28"/>
          <w:szCs w:val="28"/>
        </w:rPr>
        <w:t>о-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сти</w:t>
      </w:r>
      <w:proofErr w:type="spellEnd"/>
      <w:r w:rsidR="009D18B2" w:rsidRPr="00C324F1">
        <w:rPr>
          <w:sz w:val="28"/>
          <w:szCs w:val="28"/>
        </w:rPr>
        <w:t xml:space="preserve"> с учетом особенностей их труда устанавливается: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продолжительность рабочего времени 36 часов в неделю: педагогам-психологам,  педагогам-организаторам; преподавателям-организаторам основ безопасности жизнедеятельности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 норма часов преподавательской работы за ставку заработной платы (</w:t>
      </w:r>
      <w:proofErr w:type="spellStart"/>
      <w:r w:rsidR="009D18B2" w:rsidRPr="00C324F1">
        <w:rPr>
          <w:sz w:val="28"/>
          <w:szCs w:val="28"/>
        </w:rPr>
        <w:t>нормиру</w:t>
      </w:r>
      <w:proofErr w:type="gramStart"/>
      <w:r w:rsidR="009D18B2" w:rsidRPr="00C324F1">
        <w:rPr>
          <w:sz w:val="28"/>
          <w:szCs w:val="28"/>
        </w:rPr>
        <w:t>е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мая часть педагогической работы) 18 часов в неделю: учителям 1-11 классов, реализующих общеобразовательные программы; педагогам дополнительного образования;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8B2" w:rsidRPr="00C324F1">
        <w:rPr>
          <w:sz w:val="28"/>
          <w:szCs w:val="28"/>
        </w:rPr>
        <w:t xml:space="preserve">30 часов в неделю: - инструкторам по физической культуре; - воспитателям в группах продленного дня.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8B2" w:rsidRPr="00C324F1">
        <w:rPr>
          <w:sz w:val="28"/>
          <w:szCs w:val="28"/>
        </w:rPr>
        <w:t>.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</w:t>
      </w:r>
      <w:r>
        <w:rPr>
          <w:sz w:val="28"/>
          <w:szCs w:val="28"/>
        </w:rPr>
        <w:t>еристиками по должностям и осо</w:t>
      </w:r>
      <w:r w:rsidR="009D18B2" w:rsidRPr="00C324F1">
        <w:rPr>
          <w:sz w:val="28"/>
          <w:szCs w:val="28"/>
        </w:rPr>
        <w:t>бенностями режима рабочего времени и времени отдыха</w:t>
      </w:r>
      <w:r>
        <w:rPr>
          <w:sz w:val="28"/>
          <w:szCs w:val="28"/>
        </w:rPr>
        <w:t xml:space="preserve"> педагогических и других работ</w:t>
      </w:r>
      <w:r w:rsidR="009D18B2" w:rsidRPr="00C324F1">
        <w:rPr>
          <w:sz w:val="28"/>
          <w:szCs w:val="28"/>
        </w:rPr>
        <w:t xml:space="preserve">ников образовательных учреждений, утвержденными в установленном порядке.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8B2" w:rsidRPr="00C324F1">
        <w:rPr>
          <w:sz w:val="28"/>
          <w:szCs w:val="28"/>
        </w:rPr>
        <w:t xml:space="preserve">. За преподавательскую (педагогическую) работу, выполняемую с согласия </w:t>
      </w:r>
      <w:proofErr w:type="spellStart"/>
      <w:r w:rsidR="009D18B2" w:rsidRPr="00C324F1">
        <w:rPr>
          <w:sz w:val="28"/>
          <w:szCs w:val="28"/>
        </w:rPr>
        <w:t>пед</w:t>
      </w:r>
      <w:proofErr w:type="gramStart"/>
      <w:r w:rsidR="009D18B2" w:rsidRPr="00C324F1">
        <w:rPr>
          <w:sz w:val="28"/>
          <w:szCs w:val="28"/>
        </w:rPr>
        <w:t>а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гогических</w:t>
      </w:r>
      <w:proofErr w:type="spellEnd"/>
      <w:r w:rsidR="009D18B2" w:rsidRPr="00C324F1">
        <w:rPr>
          <w:sz w:val="28"/>
          <w:szCs w:val="28"/>
        </w:rPr>
        <w:t xml:space="preserve"> работников сверх установленной нормы часов за ставку заработной платы, производится дополнительная оплата соответственно по</w:t>
      </w:r>
      <w:r>
        <w:rPr>
          <w:sz w:val="28"/>
          <w:szCs w:val="28"/>
        </w:rPr>
        <w:t>лучаемой ставке заработной пла</w:t>
      </w:r>
      <w:r w:rsidR="009D18B2" w:rsidRPr="00C324F1">
        <w:rPr>
          <w:sz w:val="28"/>
          <w:szCs w:val="28"/>
        </w:rPr>
        <w:t xml:space="preserve">ты в одинарном размере.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8B2" w:rsidRPr="00C324F1">
        <w:rPr>
          <w:sz w:val="28"/>
          <w:szCs w:val="28"/>
        </w:rPr>
        <w:t xml:space="preserve">. </w:t>
      </w:r>
      <w:proofErr w:type="gramStart"/>
      <w:r w:rsidR="009D18B2" w:rsidRPr="00C324F1">
        <w:rPr>
          <w:sz w:val="28"/>
          <w:szCs w:val="28"/>
        </w:rPr>
        <w:t>Учителям 1-4 классов,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при передаче преподавания уроков инос</w:t>
      </w:r>
      <w:r>
        <w:rPr>
          <w:sz w:val="28"/>
          <w:szCs w:val="28"/>
        </w:rPr>
        <w:t>транного языка, музыки, изобра</w:t>
      </w:r>
      <w:r w:rsidR="009D18B2" w:rsidRPr="00C324F1">
        <w:rPr>
          <w:sz w:val="28"/>
          <w:szCs w:val="28"/>
        </w:rPr>
        <w:t>зительного искусства, технологии и физической культур</w:t>
      </w:r>
      <w:r>
        <w:rPr>
          <w:sz w:val="28"/>
          <w:szCs w:val="28"/>
        </w:rPr>
        <w:t>ы учителям-специалистам, гаран</w:t>
      </w:r>
      <w:r w:rsidR="009D18B2" w:rsidRPr="00C324F1">
        <w:rPr>
          <w:sz w:val="28"/>
          <w:szCs w:val="28"/>
        </w:rPr>
        <w:t>тируется выплата ставки заработной платы в полном размере при условии догрузки их до установленной нормы часов</w:t>
      </w:r>
      <w:r>
        <w:rPr>
          <w:sz w:val="28"/>
          <w:szCs w:val="28"/>
        </w:rPr>
        <w:t xml:space="preserve"> другой педагогической работой.</w:t>
      </w:r>
      <w:proofErr w:type="gramEnd"/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b/>
          <w:sz w:val="28"/>
          <w:szCs w:val="28"/>
        </w:rPr>
        <w:t>Раздел IV Разделение рабочего дня на части</w:t>
      </w:r>
      <w:r w:rsidRPr="00C324F1">
        <w:rPr>
          <w:sz w:val="28"/>
          <w:szCs w:val="28"/>
        </w:rPr>
        <w:t xml:space="preserve"> </w:t>
      </w: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1. При составлении графиков работы педагогических работников перерывы в </w:t>
      </w:r>
      <w:proofErr w:type="spellStart"/>
      <w:r w:rsidRPr="00C324F1">
        <w:rPr>
          <w:sz w:val="28"/>
          <w:szCs w:val="28"/>
        </w:rPr>
        <w:t>р</w:t>
      </w:r>
      <w:proofErr w:type="gramStart"/>
      <w:r w:rsidRPr="00C324F1">
        <w:rPr>
          <w:sz w:val="28"/>
          <w:szCs w:val="28"/>
        </w:rPr>
        <w:t>а</w:t>
      </w:r>
      <w:proofErr w:type="spellEnd"/>
      <w:r w:rsidRPr="00C324F1">
        <w:rPr>
          <w:sz w:val="28"/>
          <w:szCs w:val="28"/>
        </w:rPr>
        <w:t>-</w:t>
      </w:r>
      <w:proofErr w:type="gramEnd"/>
      <w:r w:rsidRPr="00C324F1">
        <w:rPr>
          <w:sz w:val="28"/>
          <w:szCs w:val="28"/>
        </w:rPr>
        <w:t xml:space="preserve"> </w:t>
      </w:r>
      <w:proofErr w:type="spellStart"/>
      <w:r w:rsidRPr="00C324F1">
        <w:rPr>
          <w:sz w:val="28"/>
          <w:szCs w:val="28"/>
        </w:rPr>
        <w:t>бочем</w:t>
      </w:r>
      <w:proofErr w:type="spellEnd"/>
      <w:r w:rsidRPr="00C324F1">
        <w:rPr>
          <w:sz w:val="28"/>
          <w:szCs w:val="28"/>
        </w:rPr>
        <w:t xml:space="preserve"> времени, не связанные с отдыхом и приемом работниками пищи, не допускаются за исключением случаев, предусмотренных настоящим Положением. </w:t>
      </w:r>
      <w:r w:rsidR="00C324F1">
        <w:rPr>
          <w:sz w:val="28"/>
          <w:szCs w:val="28"/>
        </w:rPr>
        <w:t>2</w:t>
      </w:r>
      <w:r w:rsidRPr="00C324F1">
        <w:rPr>
          <w:sz w:val="28"/>
          <w:szCs w:val="28"/>
        </w:rPr>
        <w:t xml:space="preserve">. При составлении расписаний учебных занятий Школа обязана исключить </w:t>
      </w:r>
      <w:proofErr w:type="spellStart"/>
      <w:r w:rsidRPr="00C324F1">
        <w:rPr>
          <w:sz w:val="28"/>
          <w:szCs w:val="28"/>
        </w:rPr>
        <w:t>нер</w:t>
      </w:r>
      <w:proofErr w:type="gramStart"/>
      <w:r w:rsidRPr="00C324F1">
        <w:rPr>
          <w:sz w:val="28"/>
          <w:szCs w:val="28"/>
        </w:rPr>
        <w:t>а</w:t>
      </w:r>
      <w:proofErr w:type="spellEnd"/>
      <w:r w:rsidRPr="00C324F1">
        <w:rPr>
          <w:sz w:val="28"/>
          <w:szCs w:val="28"/>
        </w:rPr>
        <w:t>-</w:t>
      </w:r>
      <w:proofErr w:type="gramEnd"/>
      <w:r w:rsidRPr="00C324F1">
        <w:rPr>
          <w:sz w:val="28"/>
          <w:szCs w:val="28"/>
        </w:rPr>
        <w:t xml:space="preserve"> </w:t>
      </w:r>
      <w:proofErr w:type="spellStart"/>
      <w:r w:rsidRPr="00C324F1">
        <w:rPr>
          <w:sz w:val="28"/>
          <w:szCs w:val="28"/>
        </w:rPr>
        <w:t>циональные</w:t>
      </w:r>
      <w:proofErr w:type="spellEnd"/>
      <w:r w:rsidRPr="00C324F1">
        <w:rPr>
          <w:sz w:val="28"/>
          <w:szCs w:val="28"/>
        </w:rPr>
        <w:t xml:space="preserve"> затраты времени педагогических работников, ведущих преподавательскую работу, с тем, чтобы не нарушалась их непрерывная посл</w:t>
      </w:r>
      <w:r w:rsidR="00C324F1">
        <w:rPr>
          <w:sz w:val="28"/>
          <w:szCs w:val="28"/>
        </w:rPr>
        <w:t>едовательность и не образовыва</w:t>
      </w:r>
      <w:r w:rsidRPr="00C324F1">
        <w:rPr>
          <w:sz w:val="28"/>
          <w:szCs w:val="28"/>
        </w:rPr>
        <w:t xml:space="preserve">лись длительные перерывы, которые в отличие от коротких перерывов (перемен) между каждым учебным занятием, установленных для обучающихся, воспитанников, рабочим временем педагогических работников не являются.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8B2" w:rsidRPr="00C324F1">
        <w:rPr>
          <w:sz w:val="28"/>
          <w:szCs w:val="28"/>
        </w:rPr>
        <w:t xml:space="preserve">. Допускается деление рабочего времени педагогического работника на части в условиях реализации программ дополнительного образования, организации внеурочной, внеклассной работы с учащимися и выполнения других обязанностей, указанных в пункте 8 настоящего Положения, что определяется планами работы Школы, расписанием занятий и личными планами педагогического работника.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b/>
          <w:sz w:val="28"/>
          <w:szCs w:val="28"/>
        </w:rPr>
        <w:t>Раздел V Режим рабочего времени работников в каникулярный период</w:t>
      </w: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lastRenderedPageBreak/>
        <w:t xml:space="preserve"> 1. Периоды осенних, зимних, весенних и летних каникул, установленных для </w:t>
      </w:r>
      <w:proofErr w:type="spellStart"/>
      <w:r w:rsidRPr="00C324F1">
        <w:rPr>
          <w:sz w:val="28"/>
          <w:szCs w:val="28"/>
        </w:rPr>
        <w:t>об</w:t>
      </w:r>
      <w:proofErr w:type="gramStart"/>
      <w:r w:rsidRPr="00C324F1">
        <w:rPr>
          <w:sz w:val="28"/>
          <w:szCs w:val="28"/>
        </w:rPr>
        <w:t>у</w:t>
      </w:r>
      <w:proofErr w:type="spellEnd"/>
      <w:r w:rsidRPr="00C324F1">
        <w:rPr>
          <w:sz w:val="28"/>
          <w:szCs w:val="28"/>
        </w:rPr>
        <w:t>-</w:t>
      </w:r>
      <w:proofErr w:type="gramEnd"/>
      <w:r w:rsidRPr="00C324F1">
        <w:rPr>
          <w:sz w:val="28"/>
          <w:szCs w:val="28"/>
        </w:rPr>
        <w:t xml:space="preserve"> чающихся, воспитанников Школы и не совпадающие с ежегодными </w:t>
      </w:r>
      <w:r w:rsidR="00C324F1">
        <w:rPr>
          <w:sz w:val="28"/>
          <w:szCs w:val="28"/>
        </w:rPr>
        <w:t>оплачиваемыми ос</w:t>
      </w:r>
      <w:r w:rsidRPr="00C324F1">
        <w:rPr>
          <w:sz w:val="28"/>
          <w:szCs w:val="28"/>
        </w:rPr>
        <w:t>новными и дополнительными отпусками работников (да</w:t>
      </w:r>
      <w:r w:rsidR="00C324F1">
        <w:rPr>
          <w:sz w:val="28"/>
          <w:szCs w:val="28"/>
        </w:rPr>
        <w:t>лее – каникулярный период), яв</w:t>
      </w:r>
      <w:r w:rsidRPr="00C324F1">
        <w:rPr>
          <w:sz w:val="28"/>
          <w:szCs w:val="28"/>
        </w:rPr>
        <w:t>ляются для них рабочим временем.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18B2" w:rsidRPr="00C324F1">
        <w:rPr>
          <w:sz w:val="28"/>
          <w:szCs w:val="28"/>
        </w:rPr>
        <w:t xml:space="preserve">. В каникулярный период педагогические работники осуществляют </w:t>
      </w:r>
      <w:proofErr w:type="spellStart"/>
      <w:r w:rsidR="009D18B2" w:rsidRPr="00C324F1">
        <w:rPr>
          <w:sz w:val="28"/>
          <w:szCs w:val="28"/>
        </w:rPr>
        <w:t>педагогич</w:t>
      </w:r>
      <w:proofErr w:type="gramStart"/>
      <w:r w:rsidR="009D18B2" w:rsidRPr="00C324F1">
        <w:rPr>
          <w:sz w:val="28"/>
          <w:szCs w:val="28"/>
        </w:rPr>
        <w:t>е</w:t>
      </w:r>
      <w:proofErr w:type="spellEnd"/>
      <w:r w:rsidR="009D18B2" w:rsidRPr="00C324F1">
        <w:rPr>
          <w:sz w:val="28"/>
          <w:szCs w:val="28"/>
        </w:rPr>
        <w:t>-</w:t>
      </w:r>
      <w:proofErr w:type="gramEnd"/>
      <w:r w:rsidR="009D18B2" w:rsidRPr="00C324F1">
        <w:rPr>
          <w:sz w:val="28"/>
          <w:szCs w:val="28"/>
        </w:rPr>
        <w:t xml:space="preserve"> скую, методическую, а также организационную работу, </w:t>
      </w:r>
      <w:r>
        <w:rPr>
          <w:sz w:val="28"/>
          <w:szCs w:val="28"/>
        </w:rPr>
        <w:t>связанную с реализацией образо</w:t>
      </w:r>
      <w:r w:rsidR="009D18B2" w:rsidRPr="00C324F1">
        <w:rPr>
          <w:sz w:val="28"/>
          <w:szCs w:val="28"/>
        </w:rPr>
        <w:t>вательной программы, в пределах нормируемой части и</w:t>
      </w:r>
      <w:r>
        <w:rPr>
          <w:sz w:val="28"/>
          <w:szCs w:val="28"/>
        </w:rPr>
        <w:t>х рабочего времени (установлен</w:t>
      </w:r>
      <w:r w:rsidR="009D18B2" w:rsidRPr="00C324F1">
        <w:rPr>
          <w:sz w:val="28"/>
          <w:szCs w:val="28"/>
        </w:rPr>
        <w:t>ного объема учебной нагрузки (педагогической работы)</w:t>
      </w:r>
      <w:r>
        <w:rPr>
          <w:sz w:val="28"/>
          <w:szCs w:val="28"/>
        </w:rPr>
        <w:t>, определенной им до начала ка</w:t>
      </w:r>
      <w:r w:rsidR="009D18B2" w:rsidRPr="00C324F1">
        <w:rPr>
          <w:sz w:val="28"/>
          <w:szCs w:val="28"/>
        </w:rPr>
        <w:t xml:space="preserve">никул, и времени, необходимого для выполнения работ, предусмотренных пунктом 8 настоящего Положения, с сохранением заработной платы в установленном порядке. 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 </w:t>
      </w: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t>3. Режим рабочего времени педагогических работников, принятых на работу во время летних каникул обучающихся, воспитанников, оп</w:t>
      </w:r>
      <w:r w:rsidR="00C324F1">
        <w:rPr>
          <w:sz w:val="28"/>
          <w:szCs w:val="28"/>
        </w:rPr>
        <w:t>ределяется в пределах нормы ча</w:t>
      </w:r>
      <w:r w:rsidRPr="00C324F1">
        <w:rPr>
          <w:sz w:val="28"/>
          <w:szCs w:val="28"/>
        </w:rPr>
        <w:t>сов преподавательской (педагогической) работы в неделю</w:t>
      </w:r>
      <w:r w:rsidR="00C324F1">
        <w:rPr>
          <w:sz w:val="28"/>
          <w:szCs w:val="28"/>
        </w:rPr>
        <w:t>, установленной за ставку зара</w:t>
      </w:r>
      <w:r w:rsidRPr="00C324F1">
        <w:rPr>
          <w:sz w:val="28"/>
          <w:szCs w:val="28"/>
        </w:rPr>
        <w:t>ботной платы и времени, необходимого для выполнен</w:t>
      </w:r>
      <w:r w:rsidR="00C324F1">
        <w:rPr>
          <w:sz w:val="28"/>
          <w:szCs w:val="28"/>
        </w:rPr>
        <w:t>ия других должностных обязаннос</w:t>
      </w:r>
      <w:r w:rsidRPr="00C324F1">
        <w:rPr>
          <w:sz w:val="28"/>
          <w:szCs w:val="28"/>
        </w:rPr>
        <w:t xml:space="preserve">тей. </w:t>
      </w: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4. Режим рабочего времени учебно-вспомогательного и обслуживающего </w:t>
      </w:r>
      <w:proofErr w:type="spellStart"/>
      <w:r w:rsidRPr="00C324F1">
        <w:rPr>
          <w:sz w:val="28"/>
          <w:szCs w:val="28"/>
        </w:rPr>
        <w:t>перс</w:t>
      </w:r>
      <w:proofErr w:type="gramStart"/>
      <w:r w:rsidRPr="00C324F1">
        <w:rPr>
          <w:sz w:val="28"/>
          <w:szCs w:val="28"/>
        </w:rPr>
        <w:t>о</w:t>
      </w:r>
      <w:proofErr w:type="spellEnd"/>
      <w:r w:rsidRPr="00C324F1">
        <w:rPr>
          <w:sz w:val="28"/>
          <w:szCs w:val="28"/>
        </w:rPr>
        <w:t>-</w:t>
      </w:r>
      <w:proofErr w:type="gramEnd"/>
      <w:r w:rsidRPr="00C324F1">
        <w:rPr>
          <w:sz w:val="28"/>
          <w:szCs w:val="28"/>
        </w:rPr>
        <w:t xml:space="preserve"> нала в каникулярный период определяется в пределах в</w:t>
      </w:r>
      <w:r w:rsidR="00C324F1">
        <w:rPr>
          <w:sz w:val="28"/>
          <w:szCs w:val="28"/>
        </w:rPr>
        <w:t>ремени, установленного по зани</w:t>
      </w:r>
      <w:r w:rsidRPr="00C324F1">
        <w:rPr>
          <w:sz w:val="28"/>
          <w:szCs w:val="28"/>
        </w:rPr>
        <w:t xml:space="preserve">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 </w:t>
      </w: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5. Режим рабочего времени всех работников Школы в каникулярный период </w:t>
      </w:r>
      <w:proofErr w:type="spellStart"/>
      <w:r w:rsidRPr="00C324F1">
        <w:rPr>
          <w:sz w:val="28"/>
          <w:szCs w:val="28"/>
        </w:rPr>
        <w:t>рег</w:t>
      </w:r>
      <w:proofErr w:type="gramStart"/>
      <w:r w:rsidRPr="00C324F1">
        <w:rPr>
          <w:sz w:val="28"/>
          <w:szCs w:val="28"/>
        </w:rPr>
        <w:t>у</w:t>
      </w:r>
      <w:proofErr w:type="spellEnd"/>
      <w:r w:rsidRPr="00C324F1">
        <w:rPr>
          <w:sz w:val="28"/>
          <w:szCs w:val="28"/>
        </w:rPr>
        <w:t>-</w:t>
      </w:r>
      <w:proofErr w:type="gramEnd"/>
      <w:r w:rsidRPr="00C324F1">
        <w:rPr>
          <w:sz w:val="28"/>
          <w:szCs w:val="28"/>
        </w:rPr>
        <w:t xml:space="preserve"> </w:t>
      </w:r>
      <w:proofErr w:type="spellStart"/>
      <w:r w:rsidRPr="00C324F1">
        <w:rPr>
          <w:sz w:val="28"/>
          <w:szCs w:val="28"/>
        </w:rPr>
        <w:t>лируется</w:t>
      </w:r>
      <w:proofErr w:type="spellEnd"/>
      <w:r w:rsidRPr="00C324F1">
        <w:rPr>
          <w:sz w:val="28"/>
          <w:szCs w:val="28"/>
        </w:rPr>
        <w:t xml:space="preserve"> локальными актами Школы и графиками работ с указанием их характера.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b/>
          <w:sz w:val="28"/>
          <w:szCs w:val="28"/>
        </w:rPr>
        <w:t>Раздел VI Режим рабочего времени работников в период отмены для обучающихся, учебных занятий (образовательного процесса) по санитарно-эпидемиологическим, климатическим и другим основаниям</w:t>
      </w:r>
      <w:r w:rsidRPr="00C324F1">
        <w:rPr>
          <w:sz w:val="28"/>
          <w:szCs w:val="28"/>
        </w:rPr>
        <w:t xml:space="preserve">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8B2" w:rsidRPr="00C324F1">
        <w:rPr>
          <w:sz w:val="28"/>
          <w:szCs w:val="28"/>
        </w:rPr>
        <w:t>. Периоды отмены учебных занятий (образовательного процесса) для обуча</w:t>
      </w:r>
      <w:proofErr w:type="gramStart"/>
      <w:r w:rsidR="009D18B2" w:rsidRPr="00C324F1">
        <w:rPr>
          <w:sz w:val="28"/>
          <w:szCs w:val="28"/>
        </w:rPr>
        <w:t>ю-</w:t>
      </w:r>
      <w:proofErr w:type="gramEnd"/>
      <w:r w:rsidR="009D18B2" w:rsidRPr="00C324F1">
        <w:rPr>
          <w:sz w:val="28"/>
          <w:szCs w:val="28"/>
        </w:rPr>
        <w:t xml:space="preserve"> </w:t>
      </w:r>
      <w:proofErr w:type="spellStart"/>
      <w:r w:rsidR="009D18B2" w:rsidRPr="00C324F1">
        <w:rPr>
          <w:sz w:val="28"/>
          <w:szCs w:val="28"/>
        </w:rPr>
        <w:t>щихся</w:t>
      </w:r>
      <w:proofErr w:type="spellEnd"/>
      <w:r w:rsidR="009D18B2" w:rsidRPr="00C324F1">
        <w:rPr>
          <w:sz w:val="28"/>
          <w:szCs w:val="28"/>
        </w:rPr>
        <w:t>, воспитанников по санитарно-эпидемиологически</w:t>
      </w:r>
      <w:r>
        <w:rPr>
          <w:sz w:val="28"/>
          <w:szCs w:val="28"/>
        </w:rPr>
        <w:t>м, климатическим и другим осно</w:t>
      </w:r>
      <w:r w:rsidR="009D18B2" w:rsidRPr="00C324F1">
        <w:rPr>
          <w:sz w:val="28"/>
          <w:szCs w:val="28"/>
        </w:rPr>
        <w:t xml:space="preserve">ваниям являются рабочим временем педагогических и других работников Школы. </w:t>
      </w: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t>2. В периоды отмены учебных занятий (образовательного процесса) в отдельных классах (группах) либо в целом по Школе по санитарно</w:t>
      </w:r>
      <w:r w:rsidR="00C324F1">
        <w:rPr>
          <w:sz w:val="28"/>
          <w:szCs w:val="28"/>
        </w:rPr>
        <w:t>-эпидемиологическим, климатиче</w:t>
      </w:r>
      <w:r w:rsidRPr="00C324F1">
        <w:rPr>
          <w:sz w:val="28"/>
          <w:szCs w:val="28"/>
        </w:rPr>
        <w:t xml:space="preserve">ским и другим основаниям учителя и другие педагогические работники привлекаются к учебно-воспитательной, методической, организационной и другой работе в порядке и на условиях, предусмотренных в разделе V настоящего Положения. </w:t>
      </w:r>
    </w:p>
    <w:p w:rsidR="00C324F1" w:rsidRDefault="009D18B2" w:rsidP="00C324F1">
      <w:pPr>
        <w:pStyle w:val="a3"/>
        <w:ind w:left="420"/>
        <w:jc w:val="both"/>
        <w:rPr>
          <w:b/>
          <w:sz w:val="28"/>
          <w:szCs w:val="28"/>
        </w:rPr>
      </w:pPr>
      <w:r w:rsidRPr="00C324F1">
        <w:rPr>
          <w:b/>
          <w:sz w:val="28"/>
          <w:szCs w:val="28"/>
        </w:rPr>
        <w:t xml:space="preserve">Раздел VII Режим рабочего времени работников, выезжающих </w:t>
      </w:r>
      <w:r w:rsidR="00C324F1">
        <w:rPr>
          <w:b/>
          <w:sz w:val="28"/>
          <w:szCs w:val="28"/>
        </w:rPr>
        <w:t>в</w:t>
      </w:r>
      <w:r w:rsidRPr="00C324F1">
        <w:rPr>
          <w:b/>
          <w:sz w:val="28"/>
          <w:szCs w:val="28"/>
        </w:rPr>
        <w:t xml:space="preserve"> летние лагеря</w:t>
      </w:r>
      <w:r w:rsidR="00C324F1">
        <w:rPr>
          <w:b/>
          <w:sz w:val="28"/>
          <w:szCs w:val="28"/>
        </w:rPr>
        <w:t xml:space="preserve">, </w:t>
      </w:r>
      <w:r w:rsidRPr="00C324F1">
        <w:rPr>
          <w:b/>
          <w:sz w:val="28"/>
          <w:szCs w:val="28"/>
        </w:rPr>
        <w:t xml:space="preserve"> организующих летний отдых в той же или другой местности, а также при проведении туристских походов, экскурсий</w:t>
      </w:r>
      <w:r w:rsidR="00C324F1">
        <w:rPr>
          <w:b/>
          <w:sz w:val="28"/>
          <w:szCs w:val="28"/>
        </w:rPr>
        <w:t>.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8B2" w:rsidRPr="00C324F1">
        <w:rPr>
          <w:sz w:val="28"/>
          <w:szCs w:val="28"/>
        </w:rPr>
        <w:t xml:space="preserve">. </w:t>
      </w:r>
      <w:proofErr w:type="gramStart"/>
      <w:r w:rsidR="009D18B2" w:rsidRPr="00C324F1">
        <w:rPr>
          <w:sz w:val="28"/>
          <w:szCs w:val="28"/>
        </w:rPr>
        <w:t xml:space="preserve">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 образовательные лагеря и другие оздоровительные </w:t>
      </w:r>
      <w:r w:rsidR="009D18B2" w:rsidRPr="00C324F1">
        <w:rPr>
          <w:sz w:val="28"/>
          <w:szCs w:val="28"/>
        </w:rPr>
        <w:lastRenderedPageBreak/>
        <w:t>образовательные учреждения с дневным пребыванием детей, создаваемые в каникулярный период в той же местности на базе общеобразовательных и других образ</w:t>
      </w:r>
      <w:r>
        <w:rPr>
          <w:sz w:val="28"/>
          <w:szCs w:val="28"/>
        </w:rPr>
        <w:t>овательных организаций, опреде</w:t>
      </w:r>
      <w:r w:rsidR="009D18B2" w:rsidRPr="00C324F1">
        <w:rPr>
          <w:sz w:val="28"/>
          <w:szCs w:val="28"/>
        </w:rPr>
        <w:t xml:space="preserve">ляется в порядке, предусмотренном разделом V настоящего Положения. </w:t>
      </w:r>
      <w:proofErr w:type="gramEnd"/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sz w:val="28"/>
          <w:szCs w:val="28"/>
        </w:rPr>
        <w:t xml:space="preserve">2. Привлечение педагогических работников в каникулярный период, не </w:t>
      </w:r>
      <w:proofErr w:type="spellStart"/>
      <w:r w:rsidRPr="00C324F1">
        <w:rPr>
          <w:sz w:val="28"/>
          <w:szCs w:val="28"/>
        </w:rPr>
        <w:t>совпад</w:t>
      </w:r>
      <w:proofErr w:type="gramStart"/>
      <w:r w:rsidRPr="00C324F1">
        <w:rPr>
          <w:sz w:val="28"/>
          <w:szCs w:val="28"/>
        </w:rPr>
        <w:t>а</w:t>
      </w:r>
      <w:proofErr w:type="spellEnd"/>
      <w:r w:rsidRPr="00C324F1">
        <w:rPr>
          <w:sz w:val="28"/>
          <w:szCs w:val="28"/>
        </w:rPr>
        <w:t>-</w:t>
      </w:r>
      <w:proofErr w:type="gramEnd"/>
      <w:r w:rsidRPr="00C324F1">
        <w:rPr>
          <w:sz w:val="28"/>
          <w:szCs w:val="28"/>
        </w:rPr>
        <w:t xml:space="preserve"> </w:t>
      </w:r>
      <w:proofErr w:type="spellStart"/>
      <w:r w:rsidRPr="00C324F1">
        <w:rPr>
          <w:sz w:val="28"/>
          <w:szCs w:val="28"/>
        </w:rPr>
        <w:t>ющий</w:t>
      </w:r>
      <w:proofErr w:type="spellEnd"/>
      <w:r w:rsidRPr="00C324F1">
        <w:rPr>
          <w:sz w:val="28"/>
          <w:szCs w:val="28"/>
        </w:rPr>
        <w:t xml:space="preserve"> с их ежегодным оплачиваемым отпуском, к работе в оздоровительные лагеря </w:t>
      </w:r>
      <w:r w:rsidR="00C324F1">
        <w:rPr>
          <w:sz w:val="28"/>
          <w:szCs w:val="28"/>
        </w:rPr>
        <w:t>и дру</w:t>
      </w:r>
      <w:r w:rsidRPr="00C324F1">
        <w:rPr>
          <w:sz w:val="28"/>
          <w:szCs w:val="28"/>
        </w:rPr>
        <w:t>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</w:t>
      </w:r>
      <w:r w:rsidR="00C324F1">
        <w:rPr>
          <w:sz w:val="28"/>
          <w:szCs w:val="28"/>
        </w:rPr>
        <w:t>ь осуществляется с согласия ра</w:t>
      </w:r>
      <w:r w:rsidRPr="00C324F1">
        <w:rPr>
          <w:sz w:val="28"/>
          <w:szCs w:val="28"/>
        </w:rPr>
        <w:t>ботников.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18B2" w:rsidRPr="00C324F1">
        <w:rPr>
          <w:sz w:val="28"/>
          <w:szCs w:val="28"/>
        </w:rPr>
        <w:t xml:space="preserve"> Режим рабочего времени указанных работников </w:t>
      </w:r>
      <w:r>
        <w:rPr>
          <w:sz w:val="28"/>
          <w:szCs w:val="28"/>
        </w:rPr>
        <w:t>устанавливается с учетом выпол</w:t>
      </w:r>
      <w:r w:rsidR="009D18B2" w:rsidRPr="00C324F1">
        <w:rPr>
          <w:sz w:val="28"/>
          <w:szCs w:val="28"/>
        </w:rPr>
        <w:t xml:space="preserve">няемой ими работы и определяется правилами внутреннего трудового распорядка Школы, графиками работы, коллективным договором.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</w:p>
    <w:p w:rsidR="00C324F1" w:rsidRDefault="009D18B2" w:rsidP="00C324F1">
      <w:pPr>
        <w:pStyle w:val="a3"/>
        <w:ind w:left="420"/>
        <w:jc w:val="both"/>
        <w:rPr>
          <w:sz w:val="28"/>
          <w:szCs w:val="28"/>
        </w:rPr>
      </w:pPr>
      <w:r w:rsidRPr="00C324F1">
        <w:rPr>
          <w:b/>
          <w:sz w:val="28"/>
          <w:szCs w:val="28"/>
        </w:rPr>
        <w:t>Раздел VIII Регулирование рабочего времени отдельных педагогических работников</w:t>
      </w:r>
      <w:r w:rsidRPr="00C324F1">
        <w:rPr>
          <w:sz w:val="28"/>
          <w:szCs w:val="28"/>
        </w:rPr>
        <w:t xml:space="preserve"> </w:t>
      </w:r>
    </w:p>
    <w:p w:rsid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8B2" w:rsidRPr="00C324F1">
        <w:rPr>
          <w:sz w:val="28"/>
          <w:szCs w:val="28"/>
        </w:rPr>
        <w:t xml:space="preserve">. </w:t>
      </w:r>
      <w:proofErr w:type="gramStart"/>
      <w:r w:rsidR="009D18B2" w:rsidRPr="00C324F1">
        <w:rPr>
          <w:sz w:val="28"/>
          <w:szCs w:val="28"/>
        </w:rPr>
        <w:t>Режим рабочего времени педагогов-психологов в пределах 36-часовой рабочей недели регулируется правилами внутреннего трудового распорядка Школы с учетом: выполнения индивидуальной и групповой консультативной работы с участниками образовательных отношений в пределах не менее пол</w:t>
      </w:r>
      <w:r>
        <w:rPr>
          <w:sz w:val="28"/>
          <w:szCs w:val="28"/>
        </w:rPr>
        <w:t>овины недельной продолжительно</w:t>
      </w:r>
      <w:r w:rsidR="009D18B2" w:rsidRPr="00C324F1">
        <w:rPr>
          <w:sz w:val="28"/>
          <w:szCs w:val="28"/>
        </w:rPr>
        <w:t>сти их рабочего времени; 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</w:t>
      </w:r>
      <w:proofErr w:type="gramEnd"/>
      <w:r w:rsidR="009D18B2" w:rsidRPr="00C324F1">
        <w:rPr>
          <w:sz w:val="28"/>
          <w:szCs w:val="28"/>
        </w:rPr>
        <w:t xml:space="preserve"> Выполнение указанной работы педагогом- психологом может осуществляться как непосредственно в Школе, так и за его пределами. </w:t>
      </w:r>
    </w:p>
    <w:p w:rsidR="0018574C" w:rsidRPr="00C324F1" w:rsidRDefault="00C324F1" w:rsidP="00C324F1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18B2" w:rsidRPr="00C324F1">
        <w:rPr>
          <w:sz w:val="28"/>
          <w:szCs w:val="28"/>
        </w:rPr>
        <w:t xml:space="preserve"> Режим рабочего времени педагога-организатора, в пределах 36-часовой рабочей недели регулируется правилами внутреннего трудового распорядка Школы с учетом выполнения индивидуальной и групповой работы с участниками образовательных отношений, режима дня Школы, Плана мероприятий и расписания занятий на определённый период.</w:t>
      </w:r>
    </w:p>
    <w:sectPr w:rsidR="0018574C" w:rsidRPr="00C324F1" w:rsidSect="00C3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37F"/>
    <w:multiLevelType w:val="hybridMultilevel"/>
    <w:tmpl w:val="53569052"/>
    <w:lvl w:ilvl="0" w:tplc="D9E6F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18B2"/>
    <w:rsid w:val="0018574C"/>
    <w:rsid w:val="001E5804"/>
    <w:rsid w:val="004E3693"/>
    <w:rsid w:val="009D18B2"/>
    <w:rsid w:val="00C324F1"/>
    <w:rsid w:val="00FB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2581</Words>
  <Characters>14716</Characters>
  <Application>Microsoft Office Word</Application>
  <DocSecurity>0</DocSecurity>
  <Lines>122</Lines>
  <Paragraphs>34</Paragraphs>
  <ScaleCrop>false</ScaleCrop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2016-03-23T12:21:00Z</cp:lastPrinted>
  <dcterms:created xsi:type="dcterms:W3CDTF">2016-03-23T11:46:00Z</dcterms:created>
  <dcterms:modified xsi:type="dcterms:W3CDTF">2016-03-31T08:51:00Z</dcterms:modified>
</cp:coreProperties>
</file>