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FF" w:rsidRDefault="00461ED6" w:rsidP="0097075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5080</wp:posOffset>
            </wp:positionV>
            <wp:extent cx="6605270" cy="9648825"/>
            <wp:effectExtent l="19050" t="0" r="5080" b="0"/>
            <wp:wrapTight wrapText="bothSides">
              <wp:wrapPolygon edited="0">
                <wp:start x="-62" y="0"/>
                <wp:lineTo x="-62" y="21579"/>
                <wp:lineTo x="21617" y="21579"/>
                <wp:lineTo x="21617" y="0"/>
                <wp:lineTo x="-62" y="0"/>
              </wp:wrapPolygon>
            </wp:wrapTight>
            <wp:docPr id="1" name="Рисунок 1" descr="\\USER4\SharedDocs\титул пол о порядке реал права педаг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4\SharedDocs\титул пол о порядке реал права педагог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10" t="2570"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FFF" w:rsidRDefault="00CF0FFF" w:rsidP="00970756">
      <w:pPr>
        <w:jc w:val="right"/>
        <w:rPr>
          <w:b/>
          <w:sz w:val="28"/>
          <w:szCs w:val="28"/>
        </w:rPr>
      </w:pP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b/>
          <w:sz w:val="28"/>
          <w:szCs w:val="28"/>
        </w:rPr>
        <w:t>1.Общие положения</w:t>
      </w:r>
      <w:r w:rsidRPr="00750CE4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1.1.Настоящие Положение определяет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порядок пользования педагогическими работниками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образовательными</w:t>
      </w:r>
      <w:proofErr w:type="gramStart"/>
      <w:r w:rsidRPr="00750CE4">
        <w:rPr>
          <w:sz w:val="28"/>
          <w:szCs w:val="28"/>
        </w:rPr>
        <w:t xml:space="preserve"> ,</w:t>
      </w:r>
      <w:proofErr w:type="gramEnd"/>
      <w:r w:rsidRPr="00750CE4">
        <w:rPr>
          <w:sz w:val="28"/>
          <w:szCs w:val="28"/>
        </w:rPr>
        <w:t xml:space="preserve"> методическими и научными услугами</w:t>
      </w:r>
      <w:r>
        <w:rPr>
          <w:sz w:val="28"/>
          <w:szCs w:val="28"/>
        </w:rPr>
        <w:t xml:space="preserve"> </w:t>
      </w:r>
      <w:r w:rsidR="00CF0FFF">
        <w:rPr>
          <w:sz w:val="28"/>
          <w:szCs w:val="28"/>
        </w:rPr>
        <w:t>м</w:t>
      </w:r>
      <w:r w:rsidRPr="00750CE4">
        <w:rPr>
          <w:sz w:val="28"/>
          <w:szCs w:val="28"/>
        </w:rPr>
        <w:t xml:space="preserve">униципального </w:t>
      </w:r>
      <w:r w:rsidR="00CF0FFF">
        <w:rPr>
          <w:sz w:val="28"/>
          <w:szCs w:val="28"/>
        </w:rPr>
        <w:t xml:space="preserve">казённого </w:t>
      </w:r>
      <w:r w:rsidRPr="00750CE4">
        <w:rPr>
          <w:sz w:val="28"/>
          <w:szCs w:val="28"/>
        </w:rPr>
        <w:t xml:space="preserve"> общеобразовательного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учреждения средней общеобразовательной школы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№1</w:t>
      </w:r>
      <w:r w:rsidR="00CF0FFF">
        <w:rPr>
          <w:sz w:val="28"/>
          <w:szCs w:val="28"/>
        </w:rPr>
        <w:t>1</w:t>
      </w:r>
      <w:r w:rsidRPr="00750CE4">
        <w:rPr>
          <w:sz w:val="28"/>
          <w:szCs w:val="28"/>
        </w:rPr>
        <w:t xml:space="preserve"> (далее – Учреждение).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1.2. Настоящее Положение разработано на основании Федерального закона от 29.12.2012 « 273-ФЗ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«Об образовании в Российской Федерации», Федерального закона от 23.08.1996 №127-ФЗ «О науке и государственной научно- </w:t>
      </w:r>
      <w:r w:rsidR="00CF0FFF">
        <w:rPr>
          <w:sz w:val="28"/>
          <w:szCs w:val="28"/>
        </w:rPr>
        <w:t>технической политике», Устава МК</w:t>
      </w:r>
      <w:r w:rsidRPr="00750CE4">
        <w:rPr>
          <w:sz w:val="28"/>
          <w:szCs w:val="28"/>
        </w:rPr>
        <w:t>ОУ СОШ №1</w:t>
      </w:r>
      <w:r w:rsidR="00CF0FFF">
        <w:rPr>
          <w:sz w:val="28"/>
          <w:szCs w:val="28"/>
        </w:rPr>
        <w:t>1</w:t>
      </w:r>
      <w:r w:rsidRPr="00750CE4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1.3. До</w:t>
      </w:r>
      <w:r w:rsidR="00CF0FFF">
        <w:rPr>
          <w:sz w:val="28"/>
          <w:szCs w:val="28"/>
        </w:rPr>
        <w:t>ступ педагогов Учреждения</w:t>
      </w:r>
      <w:r w:rsidRPr="00750CE4">
        <w:rPr>
          <w:sz w:val="28"/>
          <w:szCs w:val="28"/>
        </w:rPr>
        <w:t xml:space="preserve"> к вышеперечисленным услугам осуществляется в целях качественного осуществления ими педагогической, методической, научной деятельности.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1.4. В соответствии с подпунктом 8 пункта3 статьи 47 Федерального закона Российской Федерации от 29.12.2012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№ 273- РФ «Об образовании в Российской Федерации» педагоги имеют право на бесплатное получение образовательных, методических и научных услуг, оказываемых </w:t>
      </w:r>
      <w:r w:rsidR="00CF0FFF">
        <w:rPr>
          <w:sz w:val="28"/>
          <w:szCs w:val="28"/>
        </w:rPr>
        <w:t>Учреждением</w:t>
      </w:r>
      <w:r w:rsidRPr="00750CE4">
        <w:rPr>
          <w:sz w:val="28"/>
          <w:szCs w:val="28"/>
        </w:rPr>
        <w:t xml:space="preserve"> в порядке, установленным настоящим положением.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1.5. Настоящее Положение доводится до педагогов при приеме их на работу.</w:t>
      </w:r>
    </w:p>
    <w:p w:rsidR="00345789" w:rsidRPr="00750CE4" w:rsidRDefault="00345789" w:rsidP="009707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пользования педагогическими работниками образовательными услугами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</w:t>
      </w:r>
      <w:r>
        <w:rPr>
          <w:sz w:val="28"/>
          <w:szCs w:val="28"/>
        </w:rPr>
        <w:t>3 года</w:t>
      </w:r>
      <w:r w:rsidRPr="00750CE4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условии компенсации.</w:t>
      </w:r>
    </w:p>
    <w:p w:rsidR="00345789" w:rsidRPr="00750CE4" w:rsidRDefault="00345789" w:rsidP="009707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пользования педагогическими работниками</w:t>
      </w:r>
      <w:r>
        <w:rPr>
          <w:b/>
          <w:sz w:val="28"/>
          <w:szCs w:val="28"/>
        </w:rPr>
        <w:t xml:space="preserve"> </w:t>
      </w:r>
      <w:r w:rsidRPr="00750CE4">
        <w:rPr>
          <w:b/>
          <w:sz w:val="28"/>
          <w:szCs w:val="28"/>
        </w:rPr>
        <w:t>методическими услугами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proofErr w:type="gramStart"/>
      <w:r w:rsidRPr="00750CE4">
        <w:rPr>
          <w:sz w:val="28"/>
          <w:szCs w:val="28"/>
        </w:rPr>
        <w:t xml:space="preserve">Педагогические работники </w:t>
      </w:r>
      <w:r w:rsidR="00CF0FFF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имеют право на бесплатное пользование в своей деятельности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методическими разработками, размещенными на сайте Учреждения, опубликованными в педагогических журналах, рекомендованных М</w:t>
      </w:r>
      <w:r w:rsidR="00CF0FFF">
        <w:rPr>
          <w:sz w:val="28"/>
          <w:szCs w:val="28"/>
        </w:rPr>
        <w:t xml:space="preserve">инистерством образования и науки </w:t>
      </w:r>
      <w:proofErr w:type="spellStart"/>
      <w:r w:rsidRPr="00750CE4">
        <w:rPr>
          <w:sz w:val="28"/>
          <w:szCs w:val="28"/>
        </w:rPr>
        <w:t>РФ</w:t>
      </w:r>
      <w:r w:rsidR="00CF0FFF">
        <w:rPr>
          <w:sz w:val="28"/>
          <w:szCs w:val="28"/>
        </w:rPr>
        <w:t>и</w:t>
      </w:r>
      <w:proofErr w:type="spellEnd"/>
      <w:r w:rsidR="00CF0FFF">
        <w:rPr>
          <w:sz w:val="28"/>
          <w:szCs w:val="28"/>
        </w:rPr>
        <w:t xml:space="preserve"> др.</w:t>
      </w:r>
      <w:r w:rsidRPr="00750CE4">
        <w:rPr>
          <w:sz w:val="28"/>
          <w:szCs w:val="28"/>
        </w:rPr>
        <w:t>, при условии соблюдения авторских прав их разработчиков,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методическим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анализом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результативности образовательной деятельности по данным различных измерений качества образования,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помощь в</w:t>
      </w:r>
      <w:proofErr w:type="gramEnd"/>
      <w:r w:rsidRPr="00750CE4">
        <w:rPr>
          <w:sz w:val="28"/>
          <w:szCs w:val="28"/>
        </w:rPr>
        <w:t xml:space="preserve"> </w:t>
      </w:r>
      <w:proofErr w:type="gramStart"/>
      <w:r w:rsidRPr="00750CE4">
        <w:rPr>
          <w:sz w:val="28"/>
          <w:szCs w:val="28"/>
        </w:rPr>
        <w:t xml:space="preserve">освоении и разработке инновационных программ и технологий;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</w:t>
      </w:r>
      <w:r w:rsidRPr="00750CE4">
        <w:rPr>
          <w:sz w:val="28"/>
          <w:szCs w:val="28"/>
        </w:rPr>
        <w:lastRenderedPageBreak/>
        <w:t>педагогических чтениях, мастер-классах, методических выставках, других формах методической работы.</w:t>
      </w:r>
      <w:proofErr w:type="gramEnd"/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 xml:space="preserve">3.2. Педагогические работники </w:t>
      </w:r>
      <w:r w:rsidR="00CF0FF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имеют право на бесплатное участие и публикацию методических и иных материалов в сборниках материалов конференций </w:t>
      </w:r>
      <w:proofErr w:type="gramStart"/>
      <w:r w:rsidRPr="00750CE4">
        <w:rPr>
          <w:sz w:val="28"/>
          <w:szCs w:val="28"/>
        </w:rPr>
        <w:t xml:space="preserve">( </w:t>
      </w:r>
      <w:proofErr w:type="gramEnd"/>
      <w:r w:rsidRPr="00750CE4">
        <w:rPr>
          <w:sz w:val="28"/>
          <w:szCs w:val="28"/>
        </w:rPr>
        <w:t xml:space="preserve">семинаров), проводимых </w:t>
      </w:r>
      <w:proofErr w:type="spellStart"/>
      <w:r w:rsidRPr="00750CE4">
        <w:rPr>
          <w:sz w:val="28"/>
          <w:szCs w:val="28"/>
        </w:rPr>
        <w:t>очно</w:t>
      </w:r>
      <w:proofErr w:type="spellEnd"/>
      <w:r w:rsidRPr="00750CE4">
        <w:rPr>
          <w:sz w:val="28"/>
          <w:szCs w:val="28"/>
        </w:rPr>
        <w:t xml:space="preserve"> и заочно различными образовательными организациями</w:t>
      </w:r>
      <w:r w:rsidR="00CF0FFF">
        <w:rPr>
          <w:sz w:val="28"/>
          <w:szCs w:val="28"/>
        </w:rPr>
        <w:t>.</w:t>
      </w:r>
    </w:p>
    <w:p w:rsidR="00345789" w:rsidRPr="00750CE4" w:rsidRDefault="00345789" w:rsidP="00970756">
      <w:pPr>
        <w:ind w:firstLine="709"/>
        <w:jc w:val="both"/>
        <w:rPr>
          <w:b/>
          <w:sz w:val="28"/>
          <w:szCs w:val="28"/>
        </w:rPr>
      </w:pPr>
      <w:r w:rsidRPr="00750CE4">
        <w:rPr>
          <w:b/>
          <w:sz w:val="28"/>
          <w:szCs w:val="28"/>
        </w:rPr>
        <w:t>4. Порядок пользования педагогическими работниками научными услугами.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 xml:space="preserve">4.1. Педагогические работники </w:t>
      </w:r>
      <w:r w:rsidR="00CF0FFF">
        <w:rPr>
          <w:sz w:val="28"/>
          <w:szCs w:val="28"/>
        </w:rPr>
        <w:t xml:space="preserve">Учреждения </w:t>
      </w:r>
      <w:r w:rsidRPr="00750CE4">
        <w:rPr>
          <w:sz w:val="28"/>
          <w:szCs w:val="28"/>
        </w:rPr>
        <w:t xml:space="preserve"> имеют право на получение бесплатных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услуг и консультаций по вопросам: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- подготовки документов для участия в различных конкурсах, оформления грантов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>Министерства образования и науки РФ и пр.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- технологии выполнения научных исследований;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  <w:r w:rsidRPr="00750CE4">
        <w:rPr>
          <w:sz w:val="28"/>
          <w:szCs w:val="28"/>
        </w:rPr>
        <w:t>- материально- технического обеспечения научных исследований,</w:t>
      </w:r>
      <w:r>
        <w:rPr>
          <w:sz w:val="28"/>
          <w:szCs w:val="28"/>
        </w:rPr>
        <w:t xml:space="preserve"> </w:t>
      </w:r>
      <w:r w:rsidRPr="00750CE4">
        <w:rPr>
          <w:sz w:val="28"/>
          <w:szCs w:val="28"/>
        </w:rPr>
        <w:t xml:space="preserve">как лично, так и с учащимися </w:t>
      </w:r>
      <w:r w:rsidR="00CF0FFF">
        <w:rPr>
          <w:sz w:val="28"/>
          <w:szCs w:val="28"/>
        </w:rPr>
        <w:t>Учреждения</w:t>
      </w:r>
      <w:r w:rsidRPr="00750C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5789" w:rsidRPr="00750CE4" w:rsidRDefault="00345789" w:rsidP="00970756">
      <w:pPr>
        <w:ind w:firstLine="709"/>
        <w:jc w:val="both"/>
        <w:rPr>
          <w:sz w:val="28"/>
          <w:szCs w:val="28"/>
        </w:rPr>
      </w:pPr>
    </w:p>
    <w:p w:rsidR="00345789" w:rsidRPr="00970756" w:rsidRDefault="00345789">
      <w:pPr>
        <w:rPr>
          <w:sz w:val="28"/>
          <w:szCs w:val="28"/>
        </w:rPr>
      </w:pPr>
    </w:p>
    <w:sectPr w:rsidR="00345789" w:rsidRPr="00970756" w:rsidSect="001A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0756"/>
    <w:rsid w:val="00024539"/>
    <w:rsid w:val="0008433E"/>
    <w:rsid w:val="001A1CD6"/>
    <w:rsid w:val="002364AD"/>
    <w:rsid w:val="00345789"/>
    <w:rsid w:val="00356044"/>
    <w:rsid w:val="00385026"/>
    <w:rsid w:val="003B1BF0"/>
    <w:rsid w:val="00461ED6"/>
    <w:rsid w:val="004B1306"/>
    <w:rsid w:val="0050547E"/>
    <w:rsid w:val="00524568"/>
    <w:rsid w:val="00593FBE"/>
    <w:rsid w:val="00750CE4"/>
    <w:rsid w:val="009329AF"/>
    <w:rsid w:val="00970756"/>
    <w:rsid w:val="00A34B36"/>
    <w:rsid w:val="00C03047"/>
    <w:rsid w:val="00CF0FFF"/>
    <w:rsid w:val="00D11E04"/>
    <w:rsid w:val="00D172C7"/>
    <w:rsid w:val="00D365DA"/>
    <w:rsid w:val="00D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5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sc17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zav-teacher</dc:creator>
  <cp:lastModifiedBy>user</cp:lastModifiedBy>
  <cp:revision>4</cp:revision>
  <cp:lastPrinted>2016-04-27T08:28:00Z</cp:lastPrinted>
  <dcterms:created xsi:type="dcterms:W3CDTF">2016-04-07T05:08:00Z</dcterms:created>
  <dcterms:modified xsi:type="dcterms:W3CDTF">2016-05-17T10:35:00Z</dcterms:modified>
</cp:coreProperties>
</file>